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8B78" w14:textId="77777777" w:rsidR="00BD1111" w:rsidRPr="00BD1111" w:rsidRDefault="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b/>
          <w:color w:val="000000" w:themeColor="text1"/>
          <w:sz w:val="21"/>
          <w:szCs w:val="21"/>
        </w:rPr>
      </w:pPr>
    </w:p>
    <w:p w14:paraId="4E5C636B" w14:textId="662C56CB" w:rsidR="00BD1111" w:rsidRPr="00BD1111" w:rsidRDefault="00BD111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b/>
          <w:color w:val="000000" w:themeColor="text1"/>
          <w:sz w:val="21"/>
          <w:szCs w:val="21"/>
        </w:rPr>
      </w:pPr>
      <w:r w:rsidRPr="00BD1111">
        <w:rPr>
          <w:b/>
          <w:color w:val="000000" w:themeColor="text1"/>
          <w:sz w:val="21"/>
          <w:szCs w:val="21"/>
        </w:rPr>
        <w:t xml:space="preserve">CONTACT INFORMATION </w:t>
      </w:r>
    </w:p>
    <w:p w14:paraId="495EDE21" w14:textId="77777777" w:rsidR="00BD1111" w:rsidRDefault="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1"/>
          <w:szCs w:val="21"/>
        </w:rPr>
      </w:pPr>
    </w:p>
    <w:p w14:paraId="592DE90E" w14:textId="77777777" w:rsidR="00BD1111" w:rsidRDefault="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sz w:val="21"/>
          <w:szCs w:val="21"/>
        </w:rPr>
      </w:pPr>
    </w:p>
    <w:p w14:paraId="641D9BA9" w14:textId="2C9239D7" w:rsidR="00BD1111" w:rsidRDefault="00BD111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Your name: ________________________________________________________________________________________</w:t>
      </w:r>
    </w:p>
    <w:p w14:paraId="550FDF28" w14:textId="77777777" w:rsidR="0012185A" w:rsidRDefault="0012185A"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35F9177C" w14:textId="0ECF62E6" w:rsidR="002A6D1E" w:rsidRDefault="002A6D1E"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 xml:space="preserve">Mailing </w:t>
      </w:r>
      <w:r w:rsidR="00BD1111">
        <w:rPr>
          <w:sz w:val="21"/>
          <w:szCs w:val="21"/>
        </w:rPr>
        <w:t>Address: ____________________________________________________________________________________</w:t>
      </w:r>
    </w:p>
    <w:p w14:paraId="7339D012" w14:textId="3006C564" w:rsidR="0012185A" w:rsidRDefault="00BD111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___________________________________________________________________________________________________</w:t>
      </w:r>
    </w:p>
    <w:p w14:paraId="28281BE7" w14:textId="0FFB8365" w:rsidR="0012185A" w:rsidRDefault="00BD111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Primary Phone Number: ___</w:t>
      </w:r>
      <w:r w:rsidR="00841624">
        <w:rPr>
          <w:sz w:val="21"/>
          <w:szCs w:val="21"/>
        </w:rPr>
        <w:t xml:space="preserve">________________ cell    landline  </w:t>
      </w:r>
      <w:r w:rsidR="00841624">
        <w:rPr>
          <w:sz w:val="21"/>
          <w:szCs w:val="21"/>
        </w:rPr>
        <w:tab/>
      </w:r>
      <w:r>
        <w:rPr>
          <w:sz w:val="21"/>
          <w:szCs w:val="21"/>
        </w:rPr>
        <w:t xml:space="preserve"> Accept Text? </w:t>
      </w:r>
      <w:r w:rsidR="002A6D1E">
        <w:rPr>
          <w:sz w:val="21"/>
          <w:szCs w:val="21"/>
        </w:rPr>
        <w:t xml:space="preserve"> Yes </w:t>
      </w:r>
      <w:r w:rsidR="002E2135">
        <w:rPr>
          <w:sz w:val="21"/>
          <w:szCs w:val="21"/>
        </w:rPr>
        <w:t xml:space="preserve"> </w:t>
      </w:r>
      <w:r w:rsidR="002A6D1E">
        <w:rPr>
          <w:sz w:val="21"/>
          <w:szCs w:val="21"/>
        </w:rPr>
        <w:t xml:space="preserve"> No</w:t>
      </w:r>
    </w:p>
    <w:p w14:paraId="25C344BC" w14:textId="3EEC7AE1" w:rsidR="0012185A" w:rsidRDefault="00BD111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Second Phone if applicable _________________</w:t>
      </w:r>
      <w:r w:rsidR="002A6D1E">
        <w:rPr>
          <w:sz w:val="21"/>
          <w:szCs w:val="21"/>
        </w:rPr>
        <w:t xml:space="preserve"> cel</w:t>
      </w:r>
      <w:r w:rsidR="00841624">
        <w:rPr>
          <w:sz w:val="21"/>
          <w:szCs w:val="21"/>
        </w:rPr>
        <w:t>l   landline       Accept Text?</w:t>
      </w:r>
      <w:r w:rsidR="002E2135">
        <w:rPr>
          <w:sz w:val="21"/>
          <w:szCs w:val="21"/>
        </w:rPr>
        <w:t xml:space="preserve">  Yes   No </w:t>
      </w:r>
    </w:p>
    <w:p w14:paraId="3DD55F1C" w14:textId="6D778ED6"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Contact email: ________________________________________________________________________________________</w:t>
      </w:r>
    </w:p>
    <w:p w14:paraId="4FBF23E6" w14:textId="77777777" w:rsidR="002E2135" w:rsidRDefault="002E2135"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64FC4D05" w14:textId="1132E4A1" w:rsidR="0012185A"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 xml:space="preserve">Your insurance information:  </w:t>
      </w:r>
      <w:r w:rsidR="00D3386E">
        <w:rPr>
          <w:sz w:val="21"/>
          <w:szCs w:val="21"/>
        </w:rPr>
        <w:t>Please present your card for copying.</w:t>
      </w:r>
    </w:p>
    <w:p w14:paraId="26375D26" w14:textId="7777777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00466EED" w14:textId="0379D783"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Insurance Company: ________________________________ Policyholder</w:t>
      </w:r>
      <w:r>
        <w:rPr>
          <w:sz w:val="21"/>
          <w:szCs w:val="21"/>
        </w:rPr>
        <w:t>’</w:t>
      </w:r>
      <w:r>
        <w:rPr>
          <w:sz w:val="21"/>
          <w:szCs w:val="21"/>
        </w:rPr>
        <w:t>s Name ___________________________________</w:t>
      </w:r>
    </w:p>
    <w:p w14:paraId="3E239C8C" w14:textId="77777777" w:rsidR="0012185A" w:rsidRDefault="0012185A"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1A2473C4" w14:textId="7FB4AECD"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Policyholder Birthdate and Social Security Number _________________________ SSN ___________ ______ ____________</w:t>
      </w:r>
    </w:p>
    <w:p w14:paraId="773977A1" w14:textId="77777777" w:rsidR="0012185A" w:rsidRDefault="0012185A"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2AA1115A" w14:textId="6A4F72B7"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Plan Number: ________________________________________  Group Number: ____________________________________</w:t>
      </w:r>
    </w:p>
    <w:p w14:paraId="4B43B3B9" w14:textId="77777777" w:rsidR="0012185A" w:rsidRDefault="0012185A"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7F528E81" w14:textId="77777777" w:rsidR="0012185A"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Name of identified client _________________________________________________________________________________</w:t>
      </w:r>
    </w:p>
    <w:p w14:paraId="385EC190" w14:textId="1D31E3F3"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br/>
        <w:t>Client</w:t>
      </w:r>
      <w:r>
        <w:rPr>
          <w:sz w:val="21"/>
          <w:szCs w:val="21"/>
        </w:rPr>
        <w:t>’</w:t>
      </w:r>
      <w:r>
        <w:rPr>
          <w:sz w:val="21"/>
          <w:szCs w:val="21"/>
        </w:rPr>
        <w:t>s Social Security Number: ________   _____  ___________    Client</w:t>
      </w:r>
      <w:r>
        <w:rPr>
          <w:sz w:val="21"/>
          <w:szCs w:val="21"/>
        </w:rPr>
        <w:t>’</w:t>
      </w:r>
      <w:r>
        <w:rPr>
          <w:sz w:val="21"/>
          <w:szCs w:val="21"/>
        </w:rPr>
        <w:t>s date of birth: _____________________________</w:t>
      </w:r>
    </w:p>
    <w:p w14:paraId="1E02A923" w14:textId="77777777" w:rsidR="0012185A" w:rsidRDefault="0012185A"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671F5E9B" w14:textId="6879B4A0" w:rsidR="0012185A"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Client</w:t>
      </w:r>
      <w:r>
        <w:rPr>
          <w:sz w:val="21"/>
          <w:szCs w:val="21"/>
        </w:rPr>
        <w:t>’</w:t>
      </w:r>
      <w:r>
        <w:rPr>
          <w:sz w:val="21"/>
          <w:szCs w:val="21"/>
        </w:rPr>
        <w:t>s physical address (required) _________________________________________________________________________</w:t>
      </w:r>
    </w:p>
    <w:p w14:paraId="34FD3C71" w14:textId="7777777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086D717D" w14:textId="5B900AE2"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Your relationship to identified client: ________________________________________________________________________</w:t>
      </w:r>
    </w:p>
    <w:p w14:paraId="6FF06F78" w14:textId="7777777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3FFE60E9" w14:textId="3C538FEE" w:rsidR="006558C1" w:rsidRDefault="006558C1"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If the identified client is a child are you the custodial guardian or parent? ____________________________________________</w:t>
      </w:r>
    </w:p>
    <w:p w14:paraId="75F15131" w14:textId="7777777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20134A8C" w14:textId="4936FCA0" w:rsidR="00D3386E" w:rsidRDefault="00D3386E"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 xml:space="preserve">Is there currently a question about primary custody or a divorce in process?    Yes          No    </w:t>
      </w:r>
    </w:p>
    <w:p w14:paraId="45C4B5B8" w14:textId="7777777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267C237F" w14:textId="036A75D7" w:rsidR="00DB0354" w:rsidRDefault="00DB0354" w:rsidP="00BD111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r>
        <w:rPr>
          <w:sz w:val="21"/>
          <w:szCs w:val="21"/>
        </w:rPr>
        <w:t xml:space="preserve">Briefly, what brought you in today:  </w:t>
      </w:r>
    </w:p>
    <w:p w14:paraId="43387AAB" w14:textId="77777777" w:rsidR="00A56926" w:rsidRPr="00132ABC" w:rsidRDefault="00A56926" w:rsidP="006558C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sz w:val="21"/>
          <w:szCs w:val="21"/>
        </w:rPr>
      </w:pPr>
    </w:p>
    <w:p w14:paraId="5D86662E" w14:textId="77777777" w:rsidR="00D3386E" w:rsidRDefault="00D3386E">
      <w:pPr>
        <w:pStyle w:val="Body"/>
        <w:widowControl w:val="0"/>
        <w:jc w:val="center"/>
        <w:outlineLvl w:val="0"/>
        <w:rPr>
          <w:b/>
          <w:bCs/>
          <w:sz w:val="21"/>
          <w:szCs w:val="21"/>
        </w:rPr>
      </w:pPr>
    </w:p>
    <w:p w14:paraId="5D761C14" w14:textId="77777777" w:rsidR="008D5CE1" w:rsidRPr="00132ABC" w:rsidRDefault="000218D5">
      <w:pPr>
        <w:pStyle w:val="Body"/>
        <w:widowControl w:val="0"/>
        <w:jc w:val="center"/>
        <w:outlineLvl w:val="0"/>
        <w:rPr>
          <w:b/>
          <w:bCs/>
          <w:sz w:val="21"/>
          <w:szCs w:val="21"/>
        </w:rPr>
      </w:pPr>
      <w:r w:rsidRPr="00132ABC">
        <w:rPr>
          <w:b/>
          <w:bCs/>
          <w:sz w:val="21"/>
          <w:szCs w:val="21"/>
        </w:rPr>
        <w:lastRenderedPageBreak/>
        <w:t xml:space="preserve">Agreement to Pay for Professional Services, </w:t>
      </w:r>
    </w:p>
    <w:p w14:paraId="72D37561" w14:textId="72049962" w:rsidR="009B360A" w:rsidRDefault="000218D5" w:rsidP="00DB0354">
      <w:pPr>
        <w:pStyle w:val="Body"/>
        <w:widowControl w:val="0"/>
        <w:jc w:val="center"/>
        <w:outlineLvl w:val="0"/>
        <w:rPr>
          <w:b/>
          <w:bCs/>
          <w:sz w:val="21"/>
          <w:szCs w:val="21"/>
          <w:u w:val="single"/>
        </w:rPr>
      </w:pPr>
      <w:r w:rsidRPr="00132ABC">
        <w:rPr>
          <w:b/>
          <w:bCs/>
          <w:sz w:val="21"/>
          <w:szCs w:val="21"/>
          <w:u w:val="single"/>
        </w:rPr>
        <w:t>Assignment of Benefits and Release of Information</w:t>
      </w:r>
    </w:p>
    <w:p w14:paraId="357D38BE" w14:textId="77777777" w:rsidR="00DB0354" w:rsidRPr="00DB0354" w:rsidRDefault="00DB0354" w:rsidP="00DB0354">
      <w:pPr>
        <w:pStyle w:val="Body"/>
        <w:widowControl w:val="0"/>
        <w:jc w:val="center"/>
        <w:outlineLvl w:val="0"/>
        <w:rPr>
          <w:b/>
          <w:bCs/>
          <w:sz w:val="21"/>
          <w:szCs w:val="21"/>
          <w:u w:val="single"/>
        </w:rPr>
      </w:pPr>
    </w:p>
    <w:p w14:paraId="3FBDFD21" w14:textId="77777777" w:rsidR="00377C27" w:rsidRDefault="000218D5">
      <w:pPr>
        <w:pStyle w:val="Body"/>
        <w:widowControl w:val="0"/>
        <w:outlineLvl w:val="0"/>
        <w:rPr>
          <w:sz w:val="21"/>
          <w:szCs w:val="21"/>
        </w:rPr>
      </w:pPr>
      <w:r w:rsidRPr="00132ABC">
        <w:rPr>
          <w:sz w:val="21"/>
          <w:szCs w:val="21"/>
        </w:rPr>
        <w:t>I, the client (or person acting for the client), request that the therapist named below pro</w:t>
      </w:r>
      <w:r w:rsidR="00B02552">
        <w:rPr>
          <w:sz w:val="21"/>
          <w:szCs w:val="21"/>
        </w:rPr>
        <w:t xml:space="preserve">vide professional services to myself and (if </w:t>
      </w:r>
    </w:p>
    <w:p w14:paraId="090082A7" w14:textId="08FF6685" w:rsidR="008D5CE1" w:rsidRDefault="00B02552">
      <w:pPr>
        <w:pStyle w:val="Body"/>
        <w:widowControl w:val="0"/>
        <w:outlineLvl w:val="0"/>
        <w:rPr>
          <w:sz w:val="21"/>
          <w:szCs w:val="21"/>
        </w:rPr>
      </w:pPr>
      <w:r>
        <w:rPr>
          <w:sz w:val="21"/>
          <w:szCs w:val="21"/>
        </w:rPr>
        <w:t xml:space="preserve">another person is also </w:t>
      </w:r>
      <w:r w:rsidR="00377C27">
        <w:rPr>
          <w:sz w:val="21"/>
          <w:szCs w:val="21"/>
        </w:rPr>
        <w:t xml:space="preserve">involved) </w:t>
      </w:r>
      <w:r w:rsidR="00377C27" w:rsidRPr="00132ABC">
        <w:rPr>
          <w:sz w:val="21"/>
          <w:szCs w:val="21"/>
        </w:rPr>
        <w:t>and</w:t>
      </w:r>
      <w:r w:rsidR="00436261">
        <w:rPr>
          <w:sz w:val="21"/>
          <w:szCs w:val="21"/>
        </w:rPr>
        <w:t xml:space="preserve"> the following person or </w:t>
      </w:r>
      <w:r w:rsidR="00377C27">
        <w:rPr>
          <w:sz w:val="21"/>
          <w:szCs w:val="21"/>
        </w:rPr>
        <w:t>persons:</w:t>
      </w:r>
      <w:r w:rsidR="00377C27" w:rsidRPr="00132ABC">
        <w:rPr>
          <w:sz w:val="21"/>
          <w:szCs w:val="21"/>
        </w:rPr>
        <w:t xml:space="preserve"> _</w:t>
      </w:r>
      <w:r w:rsidR="000218D5" w:rsidRPr="00132ABC">
        <w:rPr>
          <w:sz w:val="21"/>
          <w:szCs w:val="21"/>
        </w:rPr>
        <w:t>_______________</w:t>
      </w:r>
      <w:r w:rsidR="00A56926">
        <w:rPr>
          <w:sz w:val="21"/>
          <w:szCs w:val="21"/>
        </w:rPr>
        <w:t>_______________________________</w:t>
      </w:r>
    </w:p>
    <w:p w14:paraId="73A0EED2" w14:textId="77777777" w:rsidR="008D5CE1" w:rsidRPr="00132ABC" w:rsidRDefault="008D5CE1">
      <w:pPr>
        <w:pStyle w:val="Body"/>
        <w:widowControl w:val="0"/>
        <w:outlineLvl w:val="0"/>
        <w:rPr>
          <w:sz w:val="21"/>
          <w:szCs w:val="21"/>
        </w:rPr>
      </w:pPr>
    </w:p>
    <w:p w14:paraId="763E6B0D" w14:textId="1FF6997B" w:rsidR="00A56926" w:rsidRPr="00132ABC" w:rsidRDefault="000218D5" w:rsidP="00627704">
      <w:pPr>
        <w:pStyle w:val="Body"/>
        <w:widowControl w:val="0"/>
        <w:outlineLvl w:val="0"/>
        <w:rPr>
          <w:sz w:val="21"/>
          <w:szCs w:val="21"/>
        </w:rPr>
      </w:pPr>
      <w:r w:rsidRPr="00132ABC">
        <w:rPr>
          <w:b/>
          <w:bCs/>
          <w:sz w:val="21"/>
          <w:szCs w:val="21"/>
          <w:u w:val="single"/>
        </w:rPr>
        <w:t>Agreement to pay:</w:t>
      </w:r>
      <w:r w:rsidRPr="00132ABC">
        <w:rPr>
          <w:sz w:val="21"/>
          <w:szCs w:val="21"/>
        </w:rPr>
        <w:t xml:space="preserve"> </w:t>
      </w:r>
    </w:p>
    <w:p w14:paraId="636689DF" w14:textId="77777777" w:rsidR="008D5CE1" w:rsidRPr="00132ABC" w:rsidRDefault="000218D5">
      <w:pPr>
        <w:pStyle w:val="Body"/>
        <w:widowControl w:val="0"/>
        <w:tabs>
          <w:tab w:val="left" w:pos="940"/>
          <w:tab w:val="left" w:pos="1440"/>
        </w:tabs>
        <w:outlineLvl w:val="0"/>
        <w:rPr>
          <w:sz w:val="21"/>
          <w:szCs w:val="21"/>
        </w:rPr>
      </w:pPr>
      <w:r w:rsidRPr="00132ABC">
        <w:rPr>
          <w:sz w:val="21"/>
          <w:szCs w:val="21"/>
        </w:rPr>
        <w:t xml:space="preserve">I </w:t>
      </w:r>
      <w:r w:rsidRPr="00B02552">
        <w:rPr>
          <w:b/>
          <w:sz w:val="21"/>
          <w:szCs w:val="21"/>
        </w:rPr>
        <w:t>agree</w:t>
      </w:r>
      <w:r w:rsidRPr="00132ABC">
        <w:rPr>
          <w:sz w:val="21"/>
          <w:szCs w:val="21"/>
        </w:rPr>
        <w:t xml:space="preserve"> to pay the following fees or as contracted/negotiated with me or my insurance company:</w:t>
      </w:r>
    </w:p>
    <w:p w14:paraId="6FC41277" w14:textId="055C6075" w:rsidR="008D5CE1" w:rsidRPr="00132ABC" w:rsidRDefault="00436261">
      <w:pPr>
        <w:pStyle w:val="Body"/>
        <w:widowControl w:val="0"/>
        <w:numPr>
          <w:ilvl w:val="1"/>
          <w:numId w:val="3"/>
        </w:numPr>
        <w:tabs>
          <w:tab w:val="clear" w:pos="1163"/>
          <w:tab w:val="num" w:pos="1100"/>
          <w:tab w:val="left" w:pos="1440"/>
        </w:tabs>
        <w:ind w:left="2320" w:hanging="1600"/>
        <w:jc w:val="both"/>
        <w:outlineLvl w:val="0"/>
        <w:rPr>
          <w:sz w:val="21"/>
          <w:szCs w:val="21"/>
        </w:rPr>
      </w:pPr>
      <w:r>
        <w:rPr>
          <w:sz w:val="21"/>
          <w:szCs w:val="21"/>
        </w:rPr>
        <w:t>$140</w:t>
      </w:r>
      <w:r w:rsidR="000218D5" w:rsidRPr="00132ABC">
        <w:rPr>
          <w:sz w:val="21"/>
          <w:szCs w:val="21"/>
        </w:rPr>
        <w:t xml:space="preserve"> (+ $20 for </w:t>
      </w:r>
      <w:r w:rsidR="00E30E36">
        <w:rPr>
          <w:sz w:val="21"/>
          <w:szCs w:val="21"/>
        </w:rPr>
        <w:t xml:space="preserve">interactive complexity when it </w:t>
      </w:r>
      <w:r w:rsidR="00377C27">
        <w:rPr>
          <w:sz w:val="21"/>
          <w:szCs w:val="21"/>
        </w:rPr>
        <w:t>applies)</w:t>
      </w:r>
      <w:r w:rsidR="00627704" w:rsidRPr="00132ABC">
        <w:rPr>
          <w:sz w:val="21"/>
          <w:szCs w:val="21"/>
        </w:rPr>
        <w:t xml:space="preserve"> per</w:t>
      </w:r>
      <w:r w:rsidR="000218D5" w:rsidRPr="00132ABC">
        <w:rPr>
          <w:sz w:val="21"/>
          <w:szCs w:val="21"/>
        </w:rPr>
        <w:t xml:space="preserve"> session </w:t>
      </w:r>
    </w:p>
    <w:p w14:paraId="2D168D6C" w14:textId="59EFC959" w:rsidR="00534FDB" w:rsidRPr="00132ABC" w:rsidRDefault="00DA47CE" w:rsidP="00132ABC">
      <w:pPr>
        <w:pStyle w:val="Body"/>
        <w:widowControl w:val="0"/>
        <w:numPr>
          <w:ilvl w:val="1"/>
          <w:numId w:val="6"/>
        </w:numPr>
        <w:tabs>
          <w:tab w:val="clear" w:pos="1163"/>
          <w:tab w:val="num" w:pos="1100"/>
          <w:tab w:val="left" w:pos="1440"/>
        </w:tabs>
        <w:ind w:left="2320" w:hanging="1600"/>
        <w:jc w:val="both"/>
        <w:outlineLvl w:val="0"/>
        <w:rPr>
          <w:sz w:val="21"/>
          <w:szCs w:val="21"/>
        </w:rPr>
      </w:pPr>
      <w:r>
        <w:rPr>
          <w:sz w:val="21"/>
          <w:szCs w:val="21"/>
        </w:rPr>
        <w:t>$250</w:t>
      </w:r>
      <w:r w:rsidR="000218D5" w:rsidRPr="00132ABC">
        <w:rPr>
          <w:sz w:val="21"/>
          <w:szCs w:val="21"/>
        </w:rPr>
        <w:t xml:space="preserve"> </w:t>
      </w:r>
      <w:r w:rsidR="00AB2A4D" w:rsidRPr="00132ABC">
        <w:rPr>
          <w:sz w:val="21"/>
          <w:szCs w:val="21"/>
        </w:rPr>
        <w:t xml:space="preserve">per hour </w:t>
      </w:r>
      <w:r w:rsidR="000218D5" w:rsidRPr="00132ABC">
        <w:rPr>
          <w:sz w:val="21"/>
          <w:szCs w:val="21"/>
        </w:rPr>
        <w:t xml:space="preserve">for diagnostic interview and assessment </w:t>
      </w:r>
    </w:p>
    <w:p w14:paraId="7EACA40B" w14:textId="66B8E6C2" w:rsidR="008D5CE1" w:rsidRPr="00132ABC" w:rsidRDefault="00DB0354">
      <w:pPr>
        <w:pStyle w:val="Body"/>
        <w:widowControl w:val="0"/>
        <w:jc w:val="both"/>
        <w:outlineLvl w:val="0"/>
        <w:rPr>
          <w:sz w:val="21"/>
          <w:szCs w:val="21"/>
        </w:rPr>
      </w:pPr>
      <w:r>
        <w:rPr>
          <w:sz w:val="21"/>
          <w:szCs w:val="21"/>
        </w:rPr>
        <w:t>I agree</w:t>
      </w:r>
      <w:r w:rsidR="000218D5" w:rsidRPr="00132ABC">
        <w:rPr>
          <w:sz w:val="21"/>
          <w:szCs w:val="21"/>
        </w:rPr>
        <w:t xml:space="preserve"> I am responsible for the charges for services provided by this therapist to me (or this client), although other persons or insurance companies may make payments on my or this client's) account. </w:t>
      </w:r>
    </w:p>
    <w:p w14:paraId="401E3900" w14:textId="77777777" w:rsidR="008D5CE1" w:rsidRPr="00132ABC" w:rsidRDefault="008D5CE1">
      <w:pPr>
        <w:pStyle w:val="Body"/>
        <w:widowControl w:val="0"/>
        <w:outlineLvl w:val="0"/>
        <w:rPr>
          <w:sz w:val="21"/>
          <w:szCs w:val="21"/>
        </w:rPr>
      </w:pPr>
    </w:p>
    <w:p w14:paraId="627D8A57" w14:textId="61AACBFB" w:rsidR="008D5CE1" w:rsidRPr="00132ABC" w:rsidRDefault="000218D5">
      <w:pPr>
        <w:pStyle w:val="Body"/>
        <w:widowControl w:val="0"/>
        <w:outlineLvl w:val="0"/>
        <w:rPr>
          <w:sz w:val="21"/>
          <w:szCs w:val="21"/>
        </w:rPr>
      </w:pPr>
      <w:r w:rsidRPr="00132ABC">
        <w:rPr>
          <w:b/>
          <w:bCs/>
          <w:sz w:val="21"/>
          <w:szCs w:val="21"/>
          <w:u w:val="single"/>
        </w:rPr>
        <w:t>Assignment of Benefits:</w:t>
      </w:r>
      <w:r w:rsidRPr="00132ABC">
        <w:rPr>
          <w:sz w:val="21"/>
          <w:szCs w:val="21"/>
        </w:rPr>
        <w:t xml:space="preserve"> I authorize my health insurance company to make payment directly to</w:t>
      </w:r>
      <w:r w:rsidR="00725A26" w:rsidRPr="00132ABC">
        <w:rPr>
          <w:sz w:val="21"/>
          <w:szCs w:val="21"/>
        </w:rPr>
        <w:t xml:space="preserve"> Noelle Naiden LCPC, PLLC</w:t>
      </w:r>
      <w:r w:rsidRPr="00132ABC">
        <w:rPr>
          <w:sz w:val="21"/>
          <w:szCs w:val="21"/>
        </w:rPr>
        <w:t>, for benefits covered by my insurance contract.</w:t>
      </w:r>
    </w:p>
    <w:p w14:paraId="0531278A" w14:textId="77777777" w:rsidR="008D5CE1" w:rsidRPr="00132ABC" w:rsidRDefault="008D5CE1">
      <w:pPr>
        <w:pStyle w:val="Body"/>
        <w:widowControl w:val="0"/>
        <w:outlineLvl w:val="0"/>
        <w:rPr>
          <w:sz w:val="21"/>
          <w:szCs w:val="21"/>
        </w:rPr>
      </w:pPr>
    </w:p>
    <w:p w14:paraId="2A5DC9EF" w14:textId="15034D8A" w:rsidR="00786C4E" w:rsidRPr="00132ABC" w:rsidRDefault="000218D5">
      <w:pPr>
        <w:pStyle w:val="Body"/>
        <w:widowControl w:val="0"/>
        <w:outlineLvl w:val="0"/>
        <w:rPr>
          <w:sz w:val="21"/>
          <w:szCs w:val="21"/>
        </w:rPr>
      </w:pPr>
      <w:r w:rsidRPr="00132ABC">
        <w:rPr>
          <w:b/>
          <w:bCs/>
          <w:sz w:val="21"/>
          <w:szCs w:val="21"/>
          <w:u w:val="single"/>
        </w:rPr>
        <w:t>Release of Information:</w:t>
      </w:r>
      <w:r w:rsidR="00725A26" w:rsidRPr="00132ABC">
        <w:rPr>
          <w:sz w:val="21"/>
          <w:szCs w:val="21"/>
        </w:rPr>
        <w:t xml:space="preserve"> I grant Noelle Naiden, LCPC, </w:t>
      </w:r>
      <w:r w:rsidR="006B4DB2" w:rsidRPr="00132ABC">
        <w:rPr>
          <w:sz w:val="21"/>
          <w:szCs w:val="21"/>
        </w:rPr>
        <w:t>PLLC, authorization</w:t>
      </w:r>
      <w:r w:rsidRPr="00132ABC">
        <w:rPr>
          <w:sz w:val="21"/>
          <w:szCs w:val="21"/>
        </w:rPr>
        <w:t xml:space="preserve"> to release any information necessary for the completion of all claims relating to counseling services provided. This information may be released to my insurance company or others providing third party reimbursement for these services.</w:t>
      </w:r>
    </w:p>
    <w:p w14:paraId="524FBC17" w14:textId="77777777" w:rsidR="002C422C" w:rsidRPr="00132ABC" w:rsidRDefault="002C422C">
      <w:pPr>
        <w:pStyle w:val="Body"/>
        <w:widowControl w:val="0"/>
        <w:outlineLvl w:val="0"/>
        <w:rPr>
          <w:sz w:val="21"/>
          <w:szCs w:val="21"/>
        </w:rPr>
      </w:pPr>
    </w:p>
    <w:p w14:paraId="0164927F" w14:textId="18A25142" w:rsidR="00786C4E" w:rsidRPr="00132ABC" w:rsidRDefault="002C422C">
      <w:pPr>
        <w:pStyle w:val="Body"/>
        <w:widowControl w:val="0"/>
        <w:outlineLvl w:val="0"/>
        <w:rPr>
          <w:b/>
          <w:sz w:val="21"/>
          <w:szCs w:val="21"/>
          <w:u w:val="single"/>
        </w:rPr>
      </w:pPr>
      <w:r w:rsidRPr="00132ABC">
        <w:rPr>
          <w:b/>
          <w:sz w:val="21"/>
          <w:szCs w:val="21"/>
          <w:u w:val="single"/>
        </w:rPr>
        <w:t xml:space="preserve">Insurance Responsibility </w:t>
      </w:r>
    </w:p>
    <w:p w14:paraId="6D0D4523" w14:textId="0806F0F7" w:rsidR="00534FDB" w:rsidRPr="00132ABC" w:rsidRDefault="00786C4E">
      <w:pPr>
        <w:pStyle w:val="Body"/>
        <w:widowControl w:val="0"/>
        <w:outlineLvl w:val="0"/>
        <w:rPr>
          <w:sz w:val="21"/>
          <w:szCs w:val="21"/>
        </w:rPr>
      </w:pPr>
      <w:r w:rsidRPr="00132ABC">
        <w:rPr>
          <w:sz w:val="21"/>
          <w:szCs w:val="21"/>
        </w:rPr>
        <w:t>It is your responsibility to know what your insurance covers, your deductible</w:t>
      </w:r>
      <w:r w:rsidR="00D3386E">
        <w:rPr>
          <w:sz w:val="21"/>
          <w:szCs w:val="21"/>
        </w:rPr>
        <w:t xml:space="preserve"> and what your copay amount</w:t>
      </w:r>
      <w:r w:rsidRPr="00132ABC">
        <w:rPr>
          <w:sz w:val="21"/>
          <w:szCs w:val="21"/>
        </w:rPr>
        <w:t xml:space="preserve">. </w:t>
      </w:r>
    </w:p>
    <w:p w14:paraId="57F754D1" w14:textId="63191441" w:rsidR="00F1224B" w:rsidRPr="00D3386E" w:rsidRDefault="002C422C" w:rsidP="00D3386E">
      <w:pPr>
        <w:pStyle w:val="Body"/>
        <w:widowControl w:val="0"/>
        <w:outlineLvl w:val="0"/>
        <w:rPr>
          <w:b/>
          <w:color w:val="000000" w:themeColor="text1"/>
          <w:sz w:val="21"/>
          <w:szCs w:val="21"/>
        </w:rPr>
      </w:pPr>
      <w:r w:rsidRPr="00132ABC">
        <w:rPr>
          <w:color w:val="000000" w:themeColor="text1"/>
          <w:sz w:val="21"/>
          <w:szCs w:val="21"/>
        </w:rPr>
        <w:t xml:space="preserve">If your insurance policy changes </w:t>
      </w:r>
      <w:r w:rsidRPr="00132ABC">
        <w:rPr>
          <w:b/>
          <w:color w:val="000000" w:themeColor="text1"/>
          <w:sz w:val="21"/>
          <w:szCs w:val="21"/>
        </w:rPr>
        <w:t>you are responsible for notifying me</w:t>
      </w:r>
      <w:r w:rsidR="00D3386E">
        <w:rPr>
          <w:color w:val="000000" w:themeColor="text1"/>
          <w:sz w:val="21"/>
          <w:szCs w:val="21"/>
        </w:rPr>
        <w:t xml:space="preserve">. </w:t>
      </w:r>
      <w:r w:rsidRPr="00132ABC">
        <w:rPr>
          <w:b/>
          <w:color w:val="000000" w:themeColor="text1"/>
          <w:sz w:val="21"/>
          <w:szCs w:val="21"/>
        </w:rPr>
        <w:t xml:space="preserve">Failure to do this may result in you having to pay in full for sessions which are not covered. </w:t>
      </w:r>
    </w:p>
    <w:p w14:paraId="622E35C9" w14:textId="5BCDD875" w:rsidR="00144D12" w:rsidRPr="00D3386E" w:rsidRDefault="00144D12" w:rsidP="00F1224B">
      <w:pPr>
        <w:pStyle w:val="Body"/>
        <w:widowControl w:val="0"/>
        <w:numPr>
          <w:ilvl w:val="0"/>
          <w:numId w:val="7"/>
        </w:numPr>
        <w:outlineLvl w:val="0"/>
        <w:rPr>
          <w:color w:val="000000" w:themeColor="text1"/>
          <w:sz w:val="21"/>
          <w:szCs w:val="21"/>
        </w:rPr>
      </w:pPr>
      <w:r w:rsidRPr="00D3386E">
        <w:rPr>
          <w:b/>
          <w:color w:val="000000" w:themeColor="text1"/>
          <w:sz w:val="21"/>
          <w:szCs w:val="21"/>
        </w:rPr>
        <w:t xml:space="preserve">You are responsible to inform me if your insurance policy has changed. </w:t>
      </w:r>
      <w:r w:rsidRPr="00D3386E">
        <w:rPr>
          <w:color w:val="000000" w:themeColor="text1"/>
          <w:sz w:val="21"/>
          <w:szCs w:val="21"/>
        </w:rPr>
        <w:t>If you don</w:t>
      </w:r>
      <w:r w:rsidRPr="00D3386E">
        <w:rPr>
          <w:color w:val="000000" w:themeColor="text1"/>
          <w:sz w:val="21"/>
          <w:szCs w:val="21"/>
        </w:rPr>
        <w:t>’</w:t>
      </w:r>
      <w:r w:rsidRPr="00D3386E">
        <w:rPr>
          <w:color w:val="000000" w:themeColor="text1"/>
          <w:sz w:val="21"/>
          <w:szCs w:val="21"/>
        </w:rPr>
        <w:t xml:space="preserve">t you will be liable for the </w:t>
      </w:r>
      <w:r w:rsidRPr="00D3386E">
        <w:rPr>
          <w:b/>
          <w:color w:val="000000" w:themeColor="text1"/>
          <w:sz w:val="21"/>
          <w:szCs w:val="21"/>
        </w:rPr>
        <w:t>full amount</w:t>
      </w:r>
      <w:r w:rsidRPr="00D3386E">
        <w:rPr>
          <w:color w:val="000000" w:themeColor="text1"/>
          <w:sz w:val="21"/>
          <w:szCs w:val="21"/>
        </w:rPr>
        <w:t xml:space="preserve"> </w:t>
      </w:r>
      <w:r w:rsidR="00D3386E">
        <w:rPr>
          <w:color w:val="000000" w:themeColor="text1"/>
          <w:sz w:val="21"/>
          <w:szCs w:val="21"/>
        </w:rPr>
        <w:t xml:space="preserve">for every hour following, 140.00 per session. </w:t>
      </w:r>
    </w:p>
    <w:p w14:paraId="4E60C5B3" w14:textId="62DE46C4" w:rsidR="002C422C" w:rsidRPr="00D3386E" w:rsidRDefault="002C422C" w:rsidP="002C422C">
      <w:pPr>
        <w:pStyle w:val="Body"/>
        <w:widowControl w:val="0"/>
        <w:numPr>
          <w:ilvl w:val="0"/>
          <w:numId w:val="7"/>
        </w:numPr>
        <w:outlineLvl w:val="0"/>
        <w:rPr>
          <w:color w:val="000000" w:themeColor="text1"/>
          <w:sz w:val="21"/>
          <w:szCs w:val="21"/>
        </w:rPr>
      </w:pPr>
      <w:r w:rsidRPr="00D3386E">
        <w:rPr>
          <w:b/>
          <w:color w:val="000000" w:themeColor="text1"/>
          <w:sz w:val="21"/>
          <w:szCs w:val="21"/>
        </w:rPr>
        <w:t>It is your responsibility to know an</w:t>
      </w:r>
      <w:r w:rsidR="00A56926" w:rsidRPr="00D3386E">
        <w:rPr>
          <w:b/>
          <w:color w:val="000000" w:themeColor="text1"/>
          <w:sz w:val="21"/>
          <w:szCs w:val="21"/>
        </w:rPr>
        <w:t>d understand your policy limits</w:t>
      </w:r>
      <w:r w:rsidRPr="00D3386E">
        <w:rPr>
          <w:b/>
          <w:color w:val="000000" w:themeColor="text1"/>
          <w:sz w:val="21"/>
          <w:szCs w:val="21"/>
        </w:rPr>
        <w:t xml:space="preserve">. </w:t>
      </w:r>
    </w:p>
    <w:p w14:paraId="5A2540A7" w14:textId="5E285649" w:rsidR="00144D12" w:rsidRDefault="00D3386E" w:rsidP="00144D12">
      <w:pPr>
        <w:pStyle w:val="Body"/>
        <w:widowControl w:val="0"/>
        <w:ind w:left="1440"/>
        <w:outlineLvl w:val="0"/>
        <w:rPr>
          <w:color w:val="000000" w:themeColor="text1"/>
          <w:sz w:val="21"/>
          <w:szCs w:val="21"/>
        </w:rPr>
      </w:pPr>
      <w:r w:rsidRPr="00D3386E">
        <w:rPr>
          <w:color w:val="000000" w:themeColor="text1"/>
          <w:sz w:val="21"/>
          <w:szCs w:val="21"/>
        </w:rPr>
        <w:t xml:space="preserve">Copayments are expected at time of service. Be prepared to pay the copayment at the beginning of the session each time you come to see me. Know your copayment </w:t>
      </w:r>
      <w:r w:rsidRPr="00D3386E">
        <w:rPr>
          <w:color w:val="000000" w:themeColor="text1"/>
          <w:sz w:val="21"/>
          <w:szCs w:val="21"/>
        </w:rPr>
        <w:t>–</w:t>
      </w:r>
      <w:r w:rsidRPr="00D3386E">
        <w:rPr>
          <w:color w:val="000000" w:themeColor="text1"/>
          <w:sz w:val="21"/>
          <w:szCs w:val="21"/>
        </w:rPr>
        <w:t xml:space="preserve"> it will be on your insurance card. </w:t>
      </w:r>
    </w:p>
    <w:p w14:paraId="429ABE5C" w14:textId="77777777" w:rsidR="00D3386E" w:rsidRDefault="00D3386E" w:rsidP="00D3386E">
      <w:pPr>
        <w:pStyle w:val="Body"/>
        <w:widowControl w:val="0"/>
        <w:outlineLvl w:val="0"/>
        <w:rPr>
          <w:color w:val="000000" w:themeColor="text1"/>
          <w:sz w:val="21"/>
          <w:szCs w:val="21"/>
        </w:rPr>
      </w:pPr>
    </w:p>
    <w:p w14:paraId="40B90B39" w14:textId="22448EC2" w:rsidR="00D3386E" w:rsidRPr="00DB0354" w:rsidRDefault="00D3386E" w:rsidP="00D3386E">
      <w:pPr>
        <w:pStyle w:val="Body"/>
        <w:widowControl w:val="0"/>
        <w:outlineLvl w:val="0"/>
        <w:rPr>
          <w:color w:val="000000" w:themeColor="text1"/>
          <w:sz w:val="18"/>
          <w:szCs w:val="18"/>
        </w:rPr>
      </w:pPr>
      <w:r w:rsidRPr="00DB0354">
        <w:rPr>
          <w:color w:val="000000" w:themeColor="text1"/>
          <w:sz w:val="18"/>
          <w:szCs w:val="18"/>
        </w:rPr>
        <w:t xml:space="preserve">Medicaid copayment exception: </w:t>
      </w:r>
    </w:p>
    <w:p w14:paraId="3B2561DF" w14:textId="77777777" w:rsidR="00D3386E" w:rsidRPr="00DB0354" w:rsidRDefault="00DA47CE" w:rsidP="00933725">
      <w:pPr>
        <w:pStyle w:val="Body"/>
        <w:widowControl w:val="0"/>
        <w:numPr>
          <w:ilvl w:val="0"/>
          <w:numId w:val="10"/>
        </w:numPr>
        <w:outlineLvl w:val="0"/>
        <w:rPr>
          <w:color w:val="000000" w:themeColor="text1"/>
          <w:sz w:val="18"/>
          <w:szCs w:val="18"/>
        </w:rPr>
      </w:pPr>
      <w:r w:rsidRPr="00DB0354">
        <w:rPr>
          <w:color w:val="000000" w:themeColor="text1"/>
          <w:sz w:val="18"/>
          <w:szCs w:val="18"/>
        </w:rPr>
        <w:t>Medicaid clients owe a $4</w:t>
      </w:r>
      <w:r w:rsidR="005C73EF" w:rsidRPr="00DB0354">
        <w:rPr>
          <w:color w:val="000000" w:themeColor="text1"/>
          <w:sz w:val="18"/>
          <w:szCs w:val="18"/>
        </w:rPr>
        <w:t>.00 copay for each visit. This is r</w:t>
      </w:r>
      <w:r w:rsidR="00BC315A" w:rsidRPr="00DB0354">
        <w:rPr>
          <w:color w:val="000000" w:themeColor="text1"/>
          <w:sz w:val="18"/>
          <w:szCs w:val="18"/>
        </w:rPr>
        <w:t>equired by the State of Montana</w:t>
      </w:r>
      <w:r w:rsidR="00A56926" w:rsidRPr="00DB0354">
        <w:rPr>
          <w:color w:val="000000" w:themeColor="text1"/>
          <w:sz w:val="18"/>
          <w:szCs w:val="18"/>
        </w:rPr>
        <w:t xml:space="preserve"> and billed after the session billing goes through the state. </w:t>
      </w:r>
    </w:p>
    <w:p w14:paraId="39C4CA98" w14:textId="59DFEBA7" w:rsidR="00933725" w:rsidRPr="00DB0354" w:rsidRDefault="00A56926" w:rsidP="00933725">
      <w:pPr>
        <w:pStyle w:val="Body"/>
        <w:widowControl w:val="0"/>
        <w:numPr>
          <w:ilvl w:val="0"/>
          <w:numId w:val="10"/>
        </w:numPr>
        <w:outlineLvl w:val="0"/>
        <w:rPr>
          <w:color w:val="000000" w:themeColor="text1"/>
          <w:sz w:val="18"/>
          <w:szCs w:val="18"/>
        </w:rPr>
      </w:pPr>
      <w:r w:rsidRPr="00DB0354">
        <w:rPr>
          <w:color w:val="000000" w:themeColor="text1"/>
          <w:sz w:val="18"/>
          <w:szCs w:val="18"/>
        </w:rPr>
        <w:t xml:space="preserve">You will get a balance due statement for applicable copayments. </w:t>
      </w:r>
      <w:r w:rsidR="00D3386E" w:rsidRPr="00DB0354">
        <w:rPr>
          <w:color w:val="000000" w:themeColor="text1"/>
          <w:sz w:val="18"/>
          <w:szCs w:val="18"/>
        </w:rPr>
        <w:t xml:space="preserve"> You are expected to pay the balance, in full, when the bill is received. I can take credit and debit cards.  </w:t>
      </w:r>
    </w:p>
    <w:p w14:paraId="738B2B3D" w14:textId="27372C6D" w:rsidR="00132ABC" w:rsidRPr="00132ABC" w:rsidRDefault="00627704" w:rsidP="00AB59C1">
      <w:pPr>
        <w:pStyle w:val="Body"/>
        <w:widowControl w:val="0"/>
        <w:outlineLvl w:val="0"/>
        <w:rPr>
          <w:color w:val="000000" w:themeColor="text1"/>
          <w:sz w:val="21"/>
          <w:szCs w:val="21"/>
        </w:rPr>
      </w:pPr>
      <w:r>
        <w:rPr>
          <w:color w:val="000000" w:themeColor="text1"/>
          <w:sz w:val="21"/>
          <w:szCs w:val="21"/>
        </w:rPr>
        <w:tab/>
      </w:r>
      <w:r w:rsidR="006B4DB2" w:rsidRPr="00132ABC">
        <w:rPr>
          <w:color w:val="000000" w:themeColor="text1"/>
          <w:sz w:val="21"/>
          <w:szCs w:val="21"/>
        </w:rPr>
        <w:t xml:space="preserve"> </w:t>
      </w:r>
    </w:p>
    <w:p w14:paraId="1D9D64EA" w14:textId="6C17A2A8" w:rsidR="006B4DB2" w:rsidRDefault="00E30E36" w:rsidP="00AB59C1">
      <w:pPr>
        <w:pStyle w:val="Body"/>
        <w:widowControl w:val="0"/>
        <w:outlineLvl w:val="0"/>
        <w:rPr>
          <w:b/>
          <w:color w:val="000000" w:themeColor="text1"/>
          <w:sz w:val="21"/>
          <w:szCs w:val="21"/>
        </w:rPr>
      </w:pPr>
      <w:r>
        <w:rPr>
          <w:b/>
          <w:color w:val="000000" w:themeColor="text1"/>
          <w:sz w:val="21"/>
          <w:szCs w:val="21"/>
        </w:rPr>
        <w:t xml:space="preserve">Delinquent </w:t>
      </w:r>
      <w:r w:rsidRPr="00132ABC">
        <w:rPr>
          <w:b/>
          <w:color w:val="000000" w:themeColor="text1"/>
          <w:sz w:val="21"/>
          <w:szCs w:val="21"/>
        </w:rPr>
        <w:t>Accounts</w:t>
      </w:r>
      <w:r w:rsidR="006B4DB2" w:rsidRPr="00132ABC">
        <w:rPr>
          <w:b/>
          <w:color w:val="000000" w:themeColor="text1"/>
          <w:sz w:val="21"/>
          <w:szCs w:val="21"/>
        </w:rPr>
        <w:t xml:space="preserve"> </w:t>
      </w:r>
    </w:p>
    <w:p w14:paraId="2F87C0EB" w14:textId="35370363" w:rsidR="00DA47CE" w:rsidRPr="00D3386E" w:rsidRDefault="00436261" w:rsidP="00AB59C1">
      <w:pPr>
        <w:pStyle w:val="Body"/>
        <w:widowControl w:val="0"/>
        <w:outlineLvl w:val="0"/>
        <w:rPr>
          <w:color w:val="000000" w:themeColor="text1"/>
          <w:sz w:val="21"/>
          <w:szCs w:val="21"/>
        </w:rPr>
      </w:pPr>
      <w:r>
        <w:rPr>
          <w:color w:val="000000" w:themeColor="text1"/>
          <w:sz w:val="21"/>
          <w:szCs w:val="21"/>
        </w:rPr>
        <w:t>Payment for bills is due within 7 days of receipt, please pay on time.</w:t>
      </w:r>
    </w:p>
    <w:p w14:paraId="5CEE8461" w14:textId="320A051B" w:rsidR="00144D12" w:rsidRDefault="00DA47CE" w:rsidP="00AB59C1">
      <w:pPr>
        <w:pStyle w:val="Body"/>
        <w:widowControl w:val="0"/>
        <w:outlineLvl w:val="0"/>
        <w:rPr>
          <w:color w:val="000000" w:themeColor="text1"/>
          <w:sz w:val="21"/>
          <w:szCs w:val="21"/>
        </w:rPr>
      </w:pPr>
      <w:r>
        <w:rPr>
          <w:color w:val="000000" w:themeColor="text1"/>
          <w:sz w:val="21"/>
          <w:szCs w:val="21"/>
        </w:rPr>
        <w:t xml:space="preserve">An account is delinquent if it is not paid within a 90 day period.  </w:t>
      </w:r>
    </w:p>
    <w:p w14:paraId="65376E1D" w14:textId="77777777" w:rsidR="00DB0354" w:rsidRDefault="00DB0354" w:rsidP="00AB59C1">
      <w:pPr>
        <w:pStyle w:val="Body"/>
        <w:widowControl w:val="0"/>
        <w:outlineLvl w:val="0"/>
        <w:rPr>
          <w:color w:val="000000" w:themeColor="text1"/>
          <w:sz w:val="21"/>
          <w:szCs w:val="21"/>
        </w:rPr>
      </w:pPr>
    </w:p>
    <w:p w14:paraId="1E8CF57D" w14:textId="20B28A90" w:rsidR="00D3386E" w:rsidRDefault="00D3386E" w:rsidP="00AB59C1">
      <w:pPr>
        <w:pStyle w:val="Body"/>
        <w:widowControl w:val="0"/>
        <w:outlineLvl w:val="0"/>
        <w:rPr>
          <w:color w:val="000000" w:themeColor="text1"/>
          <w:sz w:val="21"/>
          <w:szCs w:val="21"/>
        </w:rPr>
      </w:pPr>
      <w:r>
        <w:rPr>
          <w:color w:val="000000" w:themeColor="text1"/>
          <w:sz w:val="21"/>
          <w:szCs w:val="21"/>
        </w:rPr>
        <w:t xml:space="preserve">In the event I have not paid my bills I agree to the following interest agreement on the balance due: </w:t>
      </w:r>
    </w:p>
    <w:p w14:paraId="7023DCCB" w14:textId="7C7A7B18" w:rsidR="00DA47CE" w:rsidRDefault="00DA47CE" w:rsidP="00AB59C1">
      <w:pPr>
        <w:pStyle w:val="Body"/>
        <w:widowControl w:val="0"/>
        <w:outlineLvl w:val="0"/>
        <w:rPr>
          <w:color w:val="000000" w:themeColor="text1"/>
          <w:sz w:val="21"/>
          <w:szCs w:val="21"/>
        </w:rPr>
      </w:pPr>
      <w:r>
        <w:rPr>
          <w:color w:val="000000" w:themeColor="text1"/>
          <w:sz w:val="21"/>
          <w:szCs w:val="21"/>
        </w:rPr>
        <w:t xml:space="preserve">Each 30 days no payment is made an interest rate increase occurs on the balance </w:t>
      </w:r>
      <w:r>
        <w:rPr>
          <w:color w:val="000000" w:themeColor="text1"/>
          <w:sz w:val="21"/>
          <w:szCs w:val="21"/>
        </w:rPr>
        <w:t>–</w:t>
      </w:r>
      <w:r w:rsidR="00436261">
        <w:rPr>
          <w:color w:val="000000" w:themeColor="text1"/>
          <w:sz w:val="21"/>
          <w:szCs w:val="21"/>
        </w:rPr>
        <w:t>30 days of no interest, 5</w:t>
      </w:r>
      <w:r>
        <w:rPr>
          <w:color w:val="000000" w:themeColor="text1"/>
          <w:sz w:val="21"/>
          <w:szCs w:val="21"/>
        </w:rPr>
        <w:t>% for the next 30 days and 10% for th</w:t>
      </w:r>
      <w:r w:rsidR="00144D12">
        <w:rPr>
          <w:color w:val="000000" w:themeColor="text1"/>
          <w:sz w:val="21"/>
          <w:szCs w:val="21"/>
        </w:rPr>
        <w:t>e final 30 days. At that point</w:t>
      </w:r>
      <w:r>
        <w:rPr>
          <w:color w:val="000000" w:themeColor="text1"/>
          <w:sz w:val="21"/>
          <w:szCs w:val="21"/>
        </w:rPr>
        <w:t xml:space="preserve"> the bill will be referred to a collection agency. </w:t>
      </w:r>
    </w:p>
    <w:p w14:paraId="0BC02426" w14:textId="77777777" w:rsidR="00DB0354" w:rsidRDefault="00DB0354" w:rsidP="00AB59C1">
      <w:pPr>
        <w:pStyle w:val="Body"/>
        <w:widowControl w:val="0"/>
        <w:outlineLvl w:val="0"/>
        <w:rPr>
          <w:color w:val="000000" w:themeColor="text1"/>
          <w:sz w:val="21"/>
          <w:szCs w:val="21"/>
        </w:rPr>
      </w:pPr>
    </w:p>
    <w:p w14:paraId="3A352E37" w14:textId="0A945B43" w:rsidR="006B4DB2" w:rsidRDefault="006B4DB2" w:rsidP="00AB59C1">
      <w:pPr>
        <w:pStyle w:val="Body"/>
        <w:widowControl w:val="0"/>
        <w:outlineLvl w:val="0"/>
        <w:rPr>
          <w:color w:val="000000" w:themeColor="text1"/>
          <w:sz w:val="21"/>
          <w:szCs w:val="21"/>
        </w:rPr>
      </w:pPr>
      <w:r w:rsidRPr="00132ABC">
        <w:rPr>
          <w:color w:val="000000" w:themeColor="text1"/>
          <w:sz w:val="21"/>
          <w:szCs w:val="21"/>
        </w:rPr>
        <w:t>If it becomes necessary to refer an acc</w:t>
      </w:r>
      <w:r w:rsidR="00D3386E">
        <w:rPr>
          <w:color w:val="000000" w:themeColor="text1"/>
          <w:sz w:val="21"/>
          <w:szCs w:val="21"/>
        </w:rPr>
        <w:t xml:space="preserve">ount to a collection action I </w:t>
      </w:r>
      <w:r w:rsidRPr="00132ABC">
        <w:rPr>
          <w:color w:val="000000" w:themeColor="text1"/>
          <w:sz w:val="21"/>
          <w:szCs w:val="21"/>
        </w:rPr>
        <w:t xml:space="preserve">agree to pay the actual balance </w:t>
      </w:r>
      <w:r w:rsidRPr="00D3386E">
        <w:rPr>
          <w:b/>
          <w:color w:val="000000" w:themeColor="text1"/>
          <w:sz w:val="21"/>
          <w:szCs w:val="21"/>
        </w:rPr>
        <w:t xml:space="preserve">plus any </w:t>
      </w:r>
      <w:r w:rsidR="00DA47CE" w:rsidRPr="00D3386E">
        <w:rPr>
          <w:b/>
          <w:color w:val="000000" w:themeColor="text1"/>
          <w:sz w:val="21"/>
          <w:szCs w:val="21"/>
        </w:rPr>
        <w:t xml:space="preserve">fee issued by the collection agency (usually </w:t>
      </w:r>
      <w:r w:rsidRPr="00D3386E">
        <w:rPr>
          <w:b/>
          <w:color w:val="000000" w:themeColor="text1"/>
          <w:sz w:val="21"/>
          <w:szCs w:val="21"/>
        </w:rPr>
        <w:t>30 to 50% of the owed balance and to pay any attorney fees incurred</w:t>
      </w:r>
      <w:r w:rsidRPr="00132ABC">
        <w:rPr>
          <w:color w:val="000000" w:themeColor="text1"/>
          <w:sz w:val="21"/>
          <w:szCs w:val="21"/>
        </w:rPr>
        <w:t>.</w:t>
      </w:r>
    </w:p>
    <w:p w14:paraId="34E582DB" w14:textId="77777777" w:rsidR="00933725" w:rsidRPr="00132ABC" w:rsidRDefault="00933725" w:rsidP="00AB59C1">
      <w:pPr>
        <w:pStyle w:val="Body"/>
        <w:widowControl w:val="0"/>
        <w:outlineLvl w:val="0"/>
        <w:rPr>
          <w:color w:val="000000" w:themeColor="text1"/>
          <w:sz w:val="21"/>
          <w:szCs w:val="21"/>
        </w:rPr>
      </w:pPr>
    </w:p>
    <w:p w14:paraId="723B28F0" w14:textId="5A9DCA02" w:rsidR="006B4DB2" w:rsidRDefault="00436261" w:rsidP="00AB59C1">
      <w:pPr>
        <w:pStyle w:val="Body"/>
        <w:widowControl w:val="0"/>
        <w:outlineLvl w:val="0"/>
        <w:rPr>
          <w:color w:val="000000" w:themeColor="text1"/>
          <w:sz w:val="21"/>
          <w:szCs w:val="21"/>
        </w:rPr>
      </w:pPr>
      <w:r>
        <w:rPr>
          <w:color w:val="000000" w:themeColor="text1"/>
          <w:sz w:val="21"/>
          <w:szCs w:val="21"/>
        </w:rPr>
        <w:t xml:space="preserve">______ </w:t>
      </w:r>
      <w:r w:rsidR="00377C27">
        <w:rPr>
          <w:color w:val="000000" w:themeColor="text1"/>
          <w:sz w:val="21"/>
          <w:szCs w:val="21"/>
        </w:rPr>
        <w:t xml:space="preserve">I agree to the terms described. </w:t>
      </w:r>
    </w:p>
    <w:p w14:paraId="725BA436" w14:textId="40B7A4A0" w:rsidR="00377C27" w:rsidRPr="00377C27" w:rsidRDefault="00377C27" w:rsidP="00AB59C1">
      <w:pPr>
        <w:pStyle w:val="Body"/>
        <w:widowControl w:val="0"/>
        <w:outlineLvl w:val="0"/>
        <w:rPr>
          <w:color w:val="000000" w:themeColor="text1"/>
          <w:sz w:val="16"/>
          <w:szCs w:val="16"/>
        </w:rPr>
      </w:pPr>
      <w:r>
        <w:rPr>
          <w:color w:val="000000" w:themeColor="text1"/>
          <w:sz w:val="16"/>
          <w:szCs w:val="16"/>
        </w:rPr>
        <w:t xml:space="preserve">Initial </w:t>
      </w:r>
    </w:p>
    <w:p w14:paraId="1D76C1AB" w14:textId="77777777" w:rsidR="00DB0354" w:rsidRDefault="00DB0354" w:rsidP="00AB59C1">
      <w:pPr>
        <w:pStyle w:val="Body"/>
        <w:widowControl w:val="0"/>
        <w:outlineLvl w:val="0"/>
        <w:rPr>
          <w:color w:val="000000" w:themeColor="text1"/>
          <w:sz w:val="21"/>
          <w:szCs w:val="21"/>
        </w:rPr>
      </w:pPr>
    </w:p>
    <w:p w14:paraId="5E798AE0" w14:textId="77777777" w:rsidR="00DB0354" w:rsidRDefault="00DB0354" w:rsidP="00AB59C1">
      <w:pPr>
        <w:pStyle w:val="Body"/>
        <w:widowControl w:val="0"/>
        <w:outlineLvl w:val="0"/>
        <w:rPr>
          <w:color w:val="000000" w:themeColor="text1"/>
          <w:sz w:val="21"/>
          <w:szCs w:val="21"/>
        </w:rPr>
      </w:pPr>
    </w:p>
    <w:p w14:paraId="77D18A83" w14:textId="77777777" w:rsidR="00DB0354" w:rsidRDefault="00DB0354" w:rsidP="00AB59C1">
      <w:pPr>
        <w:pStyle w:val="Body"/>
        <w:widowControl w:val="0"/>
        <w:outlineLvl w:val="0"/>
        <w:rPr>
          <w:color w:val="000000" w:themeColor="text1"/>
          <w:sz w:val="21"/>
          <w:szCs w:val="21"/>
        </w:rPr>
      </w:pPr>
    </w:p>
    <w:p w14:paraId="3CBBCD4F" w14:textId="77777777" w:rsidR="00DB0354" w:rsidRDefault="00DB0354" w:rsidP="00AB59C1">
      <w:pPr>
        <w:pStyle w:val="Body"/>
        <w:widowControl w:val="0"/>
        <w:outlineLvl w:val="0"/>
        <w:rPr>
          <w:color w:val="000000" w:themeColor="text1"/>
          <w:sz w:val="21"/>
          <w:szCs w:val="21"/>
        </w:rPr>
      </w:pPr>
    </w:p>
    <w:p w14:paraId="45FB17C4" w14:textId="3C61DA84" w:rsidR="00CA7C47" w:rsidRDefault="00CA7C47" w:rsidP="00AB59C1">
      <w:pPr>
        <w:pStyle w:val="Body"/>
        <w:widowControl w:val="0"/>
        <w:outlineLvl w:val="0"/>
        <w:rPr>
          <w:b/>
          <w:color w:val="000000" w:themeColor="text1"/>
          <w:sz w:val="21"/>
          <w:szCs w:val="21"/>
        </w:rPr>
      </w:pPr>
      <w:r>
        <w:rPr>
          <w:b/>
          <w:color w:val="000000" w:themeColor="text1"/>
          <w:sz w:val="21"/>
          <w:szCs w:val="21"/>
        </w:rPr>
        <w:t xml:space="preserve">Missed Appointments </w:t>
      </w:r>
    </w:p>
    <w:p w14:paraId="1056C6D8" w14:textId="6F0C2A0C" w:rsidR="00692D91" w:rsidRPr="00DB0354" w:rsidRDefault="00692D91" w:rsidP="00AB59C1">
      <w:pPr>
        <w:pStyle w:val="Body"/>
        <w:widowControl w:val="0"/>
        <w:outlineLvl w:val="0"/>
        <w:rPr>
          <w:color w:val="000000" w:themeColor="text1"/>
          <w:sz w:val="18"/>
          <w:szCs w:val="18"/>
        </w:rPr>
      </w:pPr>
      <w:r w:rsidRPr="00DB0354">
        <w:rPr>
          <w:color w:val="000000" w:themeColor="text1"/>
          <w:sz w:val="18"/>
          <w:szCs w:val="18"/>
        </w:rPr>
        <w:t xml:space="preserve">Patients are allowed two appointments missed on short notice. After that you are  responsible for the full hourly amount of 140.00. </w:t>
      </w:r>
    </w:p>
    <w:p w14:paraId="14BC9B96" w14:textId="77777777" w:rsidR="00692D91" w:rsidRPr="00DB0354" w:rsidRDefault="00CA7C47" w:rsidP="00AB59C1">
      <w:pPr>
        <w:pStyle w:val="Body"/>
        <w:widowControl w:val="0"/>
        <w:outlineLvl w:val="0"/>
        <w:rPr>
          <w:color w:val="000000" w:themeColor="text1"/>
          <w:sz w:val="18"/>
          <w:szCs w:val="18"/>
        </w:rPr>
      </w:pPr>
      <w:r w:rsidRPr="00DB0354">
        <w:rPr>
          <w:color w:val="000000" w:themeColor="text1"/>
          <w:sz w:val="18"/>
          <w:szCs w:val="18"/>
        </w:rPr>
        <w:t>Me</w:t>
      </w:r>
      <w:r w:rsidR="00F66B48" w:rsidRPr="00DB0354">
        <w:rPr>
          <w:color w:val="000000" w:themeColor="text1"/>
          <w:sz w:val="18"/>
          <w:szCs w:val="18"/>
        </w:rPr>
        <w:t>dical service providers</w:t>
      </w:r>
      <w:r w:rsidR="00692D91" w:rsidRPr="00DB0354">
        <w:rPr>
          <w:color w:val="000000" w:themeColor="text1"/>
          <w:sz w:val="18"/>
          <w:szCs w:val="18"/>
        </w:rPr>
        <w:t xml:space="preserve"> must</w:t>
      </w:r>
      <w:r w:rsidR="00F66B48" w:rsidRPr="00DB0354">
        <w:rPr>
          <w:color w:val="000000" w:themeColor="text1"/>
          <w:sz w:val="18"/>
          <w:szCs w:val="18"/>
        </w:rPr>
        <w:t xml:space="preserve"> </w:t>
      </w:r>
      <w:r w:rsidRPr="00DB0354">
        <w:rPr>
          <w:color w:val="000000" w:themeColor="text1"/>
          <w:sz w:val="18"/>
          <w:szCs w:val="18"/>
        </w:rPr>
        <w:t>sched</w:t>
      </w:r>
      <w:r w:rsidR="00A56926" w:rsidRPr="00DB0354">
        <w:rPr>
          <w:color w:val="000000" w:themeColor="text1"/>
          <w:sz w:val="18"/>
          <w:szCs w:val="18"/>
        </w:rPr>
        <w:t xml:space="preserve">ule time in advance </w:t>
      </w:r>
      <w:r w:rsidR="00A56926" w:rsidRPr="00DB0354">
        <w:rPr>
          <w:color w:val="000000" w:themeColor="text1"/>
          <w:sz w:val="18"/>
          <w:szCs w:val="18"/>
        </w:rPr>
        <w:t>–</w:t>
      </w:r>
      <w:r w:rsidR="00692D91" w:rsidRPr="00DB0354">
        <w:rPr>
          <w:color w:val="000000" w:themeColor="text1"/>
          <w:sz w:val="18"/>
          <w:szCs w:val="18"/>
        </w:rPr>
        <w:t xml:space="preserve"> cancel your appointments a day in advance. </w:t>
      </w:r>
    </w:p>
    <w:p w14:paraId="5339A8D9" w14:textId="346F9B06" w:rsidR="00692D91" w:rsidRPr="00DB0354" w:rsidRDefault="00692D91" w:rsidP="00AB59C1">
      <w:pPr>
        <w:pStyle w:val="Body"/>
        <w:widowControl w:val="0"/>
        <w:outlineLvl w:val="0"/>
        <w:rPr>
          <w:color w:val="000000" w:themeColor="text1"/>
          <w:sz w:val="18"/>
          <w:szCs w:val="18"/>
        </w:rPr>
      </w:pPr>
      <w:r w:rsidRPr="00DB0354">
        <w:rPr>
          <w:color w:val="000000" w:themeColor="text1"/>
          <w:sz w:val="18"/>
          <w:szCs w:val="18"/>
        </w:rPr>
        <w:t xml:space="preserve">If a unique circumstance comes up please talk to me about it ahead of time if possible.  People with a pattern of absences, </w:t>
      </w:r>
      <w:r w:rsidRPr="00DB0354">
        <w:rPr>
          <w:color w:val="000000" w:themeColor="text1"/>
          <w:sz w:val="18"/>
          <w:szCs w:val="18"/>
        </w:rPr>
        <w:t>“</w:t>
      </w:r>
      <w:r w:rsidRPr="00DB0354">
        <w:rPr>
          <w:color w:val="000000" w:themeColor="text1"/>
          <w:sz w:val="18"/>
          <w:szCs w:val="18"/>
        </w:rPr>
        <w:t>illnesses</w:t>
      </w:r>
      <w:r w:rsidRPr="00DB0354">
        <w:rPr>
          <w:color w:val="000000" w:themeColor="text1"/>
          <w:sz w:val="18"/>
          <w:szCs w:val="18"/>
        </w:rPr>
        <w:t>”</w:t>
      </w:r>
      <w:r w:rsidRPr="00DB0354">
        <w:rPr>
          <w:color w:val="000000" w:themeColor="text1"/>
          <w:sz w:val="18"/>
          <w:szCs w:val="18"/>
        </w:rPr>
        <w:t xml:space="preserve"> and </w:t>
      </w:r>
      <w:r w:rsidRPr="00DB0354">
        <w:rPr>
          <w:color w:val="000000" w:themeColor="text1"/>
          <w:sz w:val="18"/>
          <w:szCs w:val="18"/>
        </w:rPr>
        <w:t>“</w:t>
      </w:r>
      <w:r w:rsidRPr="00DB0354">
        <w:rPr>
          <w:color w:val="000000" w:themeColor="text1"/>
          <w:sz w:val="18"/>
          <w:szCs w:val="18"/>
        </w:rPr>
        <w:t>problems</w:t>
      </w:r>
      <w:r w:rsidRPr="00DB0354">
        <w:rPr>
          <w:color w:val="000000" w:themeColor="text1"/>
          <w:sz w:val="18"/>
          <w:szCs w:val="18"/>
        </w:rPr>
        <w:t>”</w:t>
      </w:r>
      <w:r w:rsidRPr="00DB0354">
        <w:rPr>
          <w:color w:val="000000" w:themeColor="text1"/>
          <w:sz w:val="18"/>
          <w:szCs w:val="18"/>
        </w:rPr>
        <w:t xml:space="preserve"> will be dropped from my practice and not allowed to return. </w:t>
      </w:r>
    </w:p>
    <w:p w14:paraId="59B4E36E" w14:textId="77777777" w:rsidR="00692D91" w:rsidRPr="00DB0354" w:rsidRDefault="00692D91" w:rsidP="00692D91">
      <w:pPr>
        <w:pStyle w:val="Body"/>
        <w:widowControl w:val="0"/>
        <w:outlineLvl w:val="0"/>
        <w:rPr>
          <w:color w:val="000000" w:themeColor="text1"/>
          <w:sz w:val="18"/>
          <w:szCs w:val="18"/>
        </w:rPr>
      </w:pPr>
      <w:r w:rsidRPr="00DB0354">
        <w:rPr>
          <w:color w:val="000000" w:themeColor="text1"/>
          <w:sz w:val="18"/>
          <w:szCs w:val="18"/>
        </w:rPr>
        <w:sym w:font="Wingdings" w:char="F0E8"/>
      </w:r>
      <w:r w:rsidRPr="00DB0354">
        <w:rPr>
          <w:color w:val="000000" w:themeColor="text1"/>
          <w:sz w:val="18"/>
          <w:szCs w:val="18"/>
        </w:rPr>
        <w:t xml:space="preserve">If you have a sudden event or acute illness  and must cancel, or need to reschedule  without notice </w:t>
      </w:r>
    </w:p>
    <w:p w14:paraId="27E24E96" w14:textId="27E63C72" w:rsidR="003B2B44" w:rsidRPr="00DB0354" w:rsidRDefault="00692D91" w:rsidP="00AB59C1">
      <w:pPr>
        <w:pStyle w:val="Body"/>
        <w:widowControl w:val="0"/>
        <w:outlineLvl w:val="0"/>
        <w:rPr>
          <w:color w:val="000000" w:themeColor="text1"/>
          <w:sz w:val="18"/>
          <w:szCs w:val="18"/>
        </w:rPr>
      </w:pPr>
      <w:r w:rsidRPr="00DB0354">
        <w:rPr>
          <w:color w:val="000000" w:themeColor="text1"/>
          <w:sz w:val="18"/>
          <w:szCs w:val="18"/>
        </w:rPr>
        <w:t xml:space="preserve">please </w:t>
      </w:r>
      <w:r w:rsidRPr="00DB0354">
        <w:rPr>
          <w:b/>
          <w:color w:val="0070C0"/>
          <w:sz w:val="18"/>
          <w:szCs w:val="18"/>
        </w:rPr>
        <w:t>text me directly:  406-640-3984</w:t>
      </w:r>
      <w:r w:rsidRPr="00DB0354">
        <w:rPr>
          <w:color w:val="000000" w:themeColor="text1"/>
          <w:sz w:val="18"/>
          <w:szCs w:val="18"/>
        </w:rPr>
        <w:t xml:space="preserve"> </w:t>
      </w:r>
    </w:p>
    <w:p w14:paraId="3A0B82AD" w14:textId="06669156" w:rsidR="00933725" w:rsidRDefault="00CA7C47" w:rsidP="00AB59C1">
      <w:pPr>
        <w:pStyle w:val="Body"/>
        <w:widowControl w:val="0"/>
        <w:outlineLvl w:val="0"/>
        <w:rPr>
          <w:color w:val="000000" w:themeColor="text1"/>
          <w:sz w:val="21"/>
          <w:szCs w:val="21"/>
        </w:rPr>
      </w:pPr>
      <w:r w:rsidRPr="00DB0354">
        <w:rPr>
          <w:color w:val="000000" w:themeColor="text1"/>
          <w:sz w:val="18"/>
          <w:szCs w:val="18"/>
        </w:rPr>
        <w:t xml:space="preserve">I understand the missed appointment policy. </w:t>
      </w:r>
      <w:r>
        <w:rPr>
          <w:color w:val="000000" w:themeColor="text1"/>
          <w:sz w:val="21"/>
          <w:szCs w:val="21"/>
        </w:rPr>
        <w:tab/>
        <w:t xml:space="preserve"> </w:t>
      </w:r>
    </w:p>
    <w:p w14:paraId="1108D1C6" w14:textId="47ACED58" w:rsidR="00CA7C47" w:rsidRDefault="00CA7C47" w:rsidP="00AB59C1">
      <w:pPr>
        <w:pStyle w:val="Body"/>
        <w:widowControl w:val="0"/>
        <w:outlineLvl w:val="0"/>
        <w:rPr>
          <w:color w:val="000000" w:themeColor="text1"/>
          <w:sz w:val="21"/>
          <w:szCs w:val="21"/>
        </w:rPr>
      </w:pPr>
      <w:r>
        <w:rPr>
          <w:color w:val="000000" w:themeColor="text1"/>
          <w:sz w:val="21"/>
          <w:szCs w:val="21"/>
        </w:rPr>
        <w:t>________</w:t>
      </w:r>
      <w:r w:rsidR="00933725">
        <w:rPr>
          <w:color w:val="000000" w:themeColor="text1"/>
          <w:sz w:val="21"/>
          <w:szCs w:val="21"/>
        </w:rPr>
        <w:t xml:space="preserve">Initial </w:t>
      </w:r>
    </w:p>
    <w:p w14:paraId="4CCB9DA2" w14:textId="63D9EAA4" w:rsidR="00CA7C47" w:rsidRPr="00E30E36" w:rsidRDefault="00CA7C47" w:rsidP="00AB59C1">
      <w:pPr>
        <w:pStyle w:val="Body"/>
        <w:widowControl w:val="0"/>
        <w:outlineLvl w:val="0"/>
        <w:rPr>
          <w:color w:val="000000" w:themeColor="text1"/>
          <w:sz w:val="21"/>
          <w:szCs w:val="21"/>
        </w:rPr>
      </w:pP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t xml:space="preserve"> </w:t>
      </w:r>
    </w:p>
    <w:p w14:paraId="62FDDB86" w14:textId="65F4A040" w:rsidR="006B4DB2" w:rsidRPr="00132ABC" w:rsidRDefault="006B4DB2" w:rsidP="00AB59C1">
      <w:pPr>
        <w:pStyle w:val="Body"/>
        <w:widowControl w:val="0"/>
        <w:outlineLvl w:val="0"/>
        <w:rPr>
          <w:b/>
          <w:color w:val="000000" w:themeColor="text1"/>
          <w:sz w:val="21"/>
          <w:szCs w:val="21"/>
        </w:rPr>
      </w:pPr>
      <w:r w:rsidRPr="00132ABC">
        <w:rPr>
          <w:b/>
          <w:color w:val="000000" w:themeColor="text1"/>
          <w:sz w:val="21"/>
          <w:szCs w:val="21"/>
        </w:rPr>
        <w:t>Records</w:t>
      </w:r>
    </w:p>
    <w:p w14:paraId="389AF432" w14:textId="77777777" w:rsidR="00692D91" w:rsidRPr="00DB0354" w:rsidRDefault="006B4DB2" w:rsidP="00786C4E">
      <w:pPr>
        <w:pStyle w:val="Body"/>
        <w:widowControl w:val="0"/>
        <w:outlineLvl w:val="0"/>
        <w:rPr>
          <w:color w:val="000000" w:themeColor="text1"/>
          <w:sz w:val="18"/>
          <w:szCs w:val="18"/>
        </w:rPr>
      </w:pPr>
      <w:r w:rsidRPr="00DB0354">
        <w:rPr>
          <w:color w:val="000000" w:themeColor="text1"/>
          <w:sz w:val="18"/>
          <w:szCs w:val="18"/>
        </w:rPr>
        <w:t xml:space="preserve">Record keeping are required by insurance companies and the law. </w:t>
      </w:r>
    </w:p>
    <w:p w14:paraId="58ECF3F1" w14:textId="20C178D4" w:rsidR="00692D91" w:rsidRPr="00DB0354" w:rsidRDefault="006B4DB2" w:rsidP="00786C4E">
      <w:pPr>
        <w:pStyle w:val="Body"/>
        <w:widowControl w:val="0"/>
        <w:outlineLvl w:val="0"/>
        <w:rPr>
          <w:color w:val="000000" w:themeColor="text1"/>
          <w:sz w:val="18"/>
          <w:szCs w:val="18"/>
        </w:rPr>
      </w:pPr>
      <w:r w:rsidRPr="00DB0354">
        <w:rPr>
          <w:color w:val="000000" w:themeColor="text1"/>
          <w:sz w:val="18"/>
          <w:szCs w:val="18"/>
        </w:rPr>
        <w:t xml:space="preserve">These notes are the sole property of </w:t>
      </w:r>
      <w:r w:rsidR="00692D91" w:rsidRPr="00DB0354">
        <w:rPr>
          <w:color w:val="000000" w:themeColor="text1"/>
          <w:sz w:val="18"/>
          <w:szCs w:val="18"/>
        </w:rPr>
        <w:t>Noelle Naiden LCPC and</w:t>
      </w:r>
      <w:r w:rsidR="00DB0354" w:rsidRPr="00DB0354">
        <w:rPr>
          <w:color w:val="000000" w:themeColor="text1"/>
          <w:sz w:val="18"/>
          <w:szCs w:val="18"/>
        </w:rPr>
        <w:t xml:space="preserve"> Sweetgrass Counseling Services. You have the right to request to see psychotherapy notes, you do not have the right to have a copy of them, per HIPPA regulations. </w:t>
      </w:r>
    </w:p>
    <w:p w14:paraId="28155C5B" w14:textId="6838B7E4" w:rsidR="00F66B48" w:rsidRDefault="00F66B48" w:rsidP="00786C4E">
      <w:pPr>
        <w:pStyle w:val="Body"/>
        <w:widowControl w:val="0"/>
        <w:outlineLvl w:val="0"/>
        <w:rPr>
          <w:color w:val="000000" w:themeColor="text1"/>
          <w:sz w:val="21"/>
          <w:szCs w:val="21"/>
        </w:rPr>
      </w:pPr>
    </w:p>
    <w:p w14:paraId="44AE8D28" w14:textId="77777777" w:rsidR="00352B97" w:rsidRPr="00352B97" w:rsidRDefault="00352B97" w:rsidP="00352B97">
      <w:pPr>
        <w:pStyle w:val="Body"/>
        <w:widowControl w:val="0"/>
        <w:outlineLvl w:val="0"/>
        <w:rPr>
          <w:color w:val="000000" w:themeColor="text1"/>
          <w:sz w:val="21"/>
          <w:szCs w:val="21"/>
        </w:rPr>
      </w:pPr>
    </w:p>
    <w:p w14:paraId="1317F4D0" w14:textId="36405206" w:rsidR="00476F70" w:rsidRDefault="00476F70" w:rsidP="00476F70">
      <w:pPr>
        <w:pStyle w:val="Body"/>
        <w:widowControl w:val="0"/>
        <w:outlineLvl w:val="0"/>
        <w:rPr>
          <w:b/>
          <w:color w:val="000000" w:themeColor="text1"/>
          <w:sz w:val="21"/>
          <w:szCs w:val="21"/>
        </w:rPr>
      </w:pPr>
      <w:r>
        <w:rPr>
          <w:b/>
          <w:color w:val="000000" w:themeColor="text1"/>
          <w:sz w:val="21"/>
          <w:szCs w:val="21"/>
        </w:rPr>
        <w:t xml:space="preserve">Scheduling Appointments,: </w:t>
      </w:r>
    </w:p>
    <w:p w14:paraId="547D7E71" w14:textId="27197A7F" w:rsidR="000D6239" w:rsidRPr="00DB0354" w:rsidRDefault="00692D91" w:rsidP="00476F70">
      <w:pPr>
        <w:pStyle w:val="Body"/>
        <w:widowControl w:val="0"/>
        <w:outlineLvl w:val="0"/>
        <w:rPr>
          <w:color w:val="000000" w:themeColor="text1"/>
          <w:sz w:val="18"/>
          <w:szCs w:val="18"/>
        </w:rPr>
      </w:pPr>
      <w:r w:rsidRPr="00DB0354">
        <w:rPr>
          <w:color w:val="000000" w:themeColor="text1"/>
          <w:sz w:val="18"/>
          <w:szCs w:val="18"/>
        </w:rPr>
        <w:t xml:space="preserve">Plan on coming weekly and select a time you are able to keep consistently. </w:t>
      </w:r>
    </w:p>
    <w:p w14:paraId="4AD5943C" w14:textId="7EA4B03D" w:rsidR="00692D91" w:rsidRDefault="00692D91" w:rsidP="00476F70">
      <w:pPr>
        <w:pStyle w:val="Body"/>
        <w:widowControl w:val="0"/>
        <w:outlineLvl w:val="0"/>
        <w:rPr>
          <w:color w:val="000000" w:themeColor="text1"/>
          <w:sz w:val="21"/>
          <w:szCs w:val="21"/>
        </w:rPr>
      </w:pPr>
      <w:r w:rsidRPr="00DB0354">
        <w:rPr>
          <w:color w:val="000000" w:themeColor="text1"/>
          <w:sz w:val="18"/>
          <w:szCs w:val="18"/>
        </w:rPr>
        <w:t>Hours are 9 to 5 on Tuesday, Wednesday and Thursday.  After school hours fill up quickly and are kept for months</w:t>
      </w:r>
      <w:r>
        <w:rPr>
          <w:color w:val="000000" w:themeColor="text1"/>
          <w:sz w:val="21"/>
          <w:szCs w:val="21"/>
        </w:rPr>
        <w:t xml:space="preserve">. </w:t>
      </w:r>
    </w:p>
    <w:p w14:paraId="4EDC767B" w14:textId="501A2D5F" w:rsidR="00436261" w:rsidRPr="00436261" w:rsidRDefault="00436261" w:rsidP="00436261">
      <w:pPr>
        <w:pStyle w:val="Body"/>
        <w:widowControl w:val="0"/>
        <w:outlineLvl w:val="0"/>
        <w:rPr>
          <w:b/>
          <w:color w:val="0070C0"/>
          <w:sz w:val="21"/>
          <w:szCs w:val="21"/>
        </w:rPr>
      </w:pPr>
      <w:r>
        <w:rPr>
          <w:color w:val="000000" w:themeColor="text1"/>
          <w:sz w:val="21"/>
          <w:szCs w:val="21"/>
        </w:rPr>
        <w:t xml:space="preserve">_______ Initial </w:t>
      </w:r>
    </w:p>
    <w:p w14:paraId="4967F0A9" w14:textId="77777777" w:rsidR="00576A2C" w:rsidRDefault="00576A2C" w:rsidP="00476F70">
      <w:pPr>
        <w:pStyle w:val="Body"/>
        <w:widowControl w:val="0"/>
        <w:outlineLvl w:val="0"/>
        <w:rPr>
          <w:color w:val="000000" w:themeColor="text1"/>
          <w:sz w:val="21"/>
          <w:szCs w:val="21"/>
        </w:rPr>
      </w:pPr>
    </w:p>
    <w:p w14:paraId="5D15DF31" w14:textId="77777777" w:rsidR="007B52C1" w:rsidRDefault="00576A2C" w:rsidP="00476F70">
      <w:pPr>
        <w:pStyle w:val="Body"/>
        <w:widowControl w:val="0"/>
        <w:outlineLvl w:val="0"/>
        <w:rPr>
          <w:b/>
          <w:color w:val="000000" w:themeColor="text1"/>
          <w:sz w:val="21"/>
          <w:szCs w:val="21"/>
        </w:rPr>
      </w:pPr>
      <w:r>
        <w:rPr>
          <w:b/>
          <w:color w:val="000000" w:themeColor="text1"/>
          <w:sz w:val="21"/>
          <w:szCs w:val="21"/>
        </w:rPr>
        <w:t xml:space="preserve">Videotaping: </w:t>
      </w:r>
    </w:p>
    <w:p w14:paraId="63172FE1" w14:textId="337CAC75" w:rsidR="00436261" w:rsidRPr="00DB0354" w:rsidRDefault="00576A2C" w:rsidP="00476F70">
      <w:pPr>
        <w:pStyle w:val="Body"/>
        <w:widowControl w:val="0"/>
        <w:outlineLvl w:val="0"/>
        <w:rPr>
          <w:color w:val="000000" w:themeColor="text1"/>
          <w:sz w:val="18"/>
          <w:szCs w:val="18"/>
        </w:rPr>
      </w:pPr>
      <w:r w:rsidRPr="00DB0354">
        <w:rPr>
          <w:color w:val="000000" w:themeColor="text1"/>
          <w:sz w:val="18"/>
          <w:szCs w:val="18"/>
        </w:rPr>
        <w:t>Videotaping is required in the DIR model</w:t>
      </w:r>
      <w:r w:rsidRPr="00DB0354">
        <w:rPr>
          <w:color w:val="000000" w:themeColor="text1"/>
          <w:sz w:val="18"/>
          <w:szCs w:val="18"/>
        </w:rPr>
        <w:t>–</w:t>
      </w:r>
      <w:r w:rsidRPr="00DB0354">
        <w:rPr>
          <w:color w:val="000000" w:themeColor="text1"/>
          <w:sz w:val="18"/>
          <w:szCs w:val="18"/>
        </w:rPr>
        <w:t xml:space="preserve"> brief videos are analyzed, sometimes on the spot, to determine what makes a client operate at a higher functioning level and what environment events make them have more difficulty.  These are brief, 2 or 3 minute segments where I can show you specifically what your child or partner does to stay regulated and connected or what causes them to </w:t>
      </w:r>
      <w:r w:rsidRPr="00DB0354">
        <w:rPr>
          <w:color w:val="000000" w:themeColor="text1"/>
          <w:sz w:val="18"/>
          <w:szCs w:val="18"/>
        </w:rPr>
        <w:t>“</w:t>
      </w:r>
      <w:r w:rsidRPr="00DB0354">
        <w:rPr>
          <w:color w:val="000000" w:themeColor="text1"/>
          <w:sz w:val="18"/>
          <w:szCs w:val="18"/>
        </w:rPr>
        <w:t>have a meltdown.</w:t>
      </w:r>
      <w:r w:rsidRPr="00DB0354">
        <w:rPr>
          <w:color w:val="000000" w:themeColor="text1"/>
          <w:sz w:val="18"/>
          <w:szCs w:val="18"/>
        </w:rPr>
        <w:t>”</w:t>
      </w:r>
      <w:r w:rsidRPr="00DB0354">
        <w:rPr>
          <w:color w:val="000000" w:themeColor="text1"/>
          <w:sz w:val="18"/>
          <w:szCs w:val="18"/>
        </w:rPr>
        <w:t xml:space="preserve">  This is a normal part the DIR process. </w:t>
      </w:r>
      <w:r w:rsidR="00436261" w:rsidRPr="00DB0354">
        <w:rPr>
          <w:color w:val="000000" w:themeColor="text1"/>
          <w:sz w:val="18"/>
          <w:szCs w:val="18"/>
        </w:rPr>
        <w:t xml:space="preserve">Videos are also used to train others. </w:t>
      </w:r>
      <w:r w:rsidR="00692D91" w:rsidRPr="00DB0354">
        <w:rPr>
          <w:color w:val="000000" w:themeColor="text1"/>
          <w:sz w:val="18"/>
          <w:szCs w:val="18"/>
        </w:rPr>
        <w:t xml:space="preserve">Circle your preference. </w:t>
      </w:r>
    </w:p>
    <w:p w14:paraId="51FA58E8" w14:textId="4F3982A5" w:rsidR="00436261" w:rsidRDefault="00436261" w:rsidP="00476F70">
      <w:pPr>
        <w:pStyle w:val="Body"/>
        <w:widowControl w:val="0"/>
        <w:outlineLvl w:val="0"/>
        <w:rPr>
          <w:color w:val="000000" w:themeColor="text1"/>
          <w:sz w:val="21"/>
          <w:szCs w:val="21"/>
        </w:rPr>
      </w:pPr>
      <w:r>
        <w:rPr>
          <w:color w:val="000000" w:themeColor="text1"/>
          <w:sz w:val="21"/>
          <w:szCs w:val="21"/>
        </w:rPr>
        <w:t xml:space="preserve">YES </w:t>
      </w:r>
      <w:r w:rsidR="00692D91">
        <w:rPr>
          <w:color w:val="000000" w:themeColor="text1"/>
          <w:sz w:val="21"/>
          <w:szCs w:val="21"/>
        </w:rPr>
        <w:tab/>
        <w:t>NO</w:t>
      </w:r>
      <w:r w:rsidR="00377C27">
        <w:rPr>
          <w:color w:val="000000" w:themeColor="text1"/>
          <w:sz w:val="21"/>
          <w:szCs w:val="21"/>
        </w:rPr>
        <w:tab/>
      </w:r>
      <w:r>
        <w:rPr>
          <w:color w:val="000000" w:themeColor="text1"/>
          <w:sz w:val="21"/>
          <w:szCs w:val="21"/>
        </w:rPr>
        <w:t>I agree to videotaping and will allow tapes to be u</w:t>
      </w:r>
      <w:r w:rsidR="00A56926">
        <w:rPr>
          <w:color w:val="000000" w:themeColor="text1"/>
          <w:sz w:val="21"/>
          <w:szCs w:val="21"/>
        </w:rPr>
        <w:t>sed in training other professionals</w:t>
      </w:r>
      <w:r>
        <w:rPr>
          <w:color w:val="000000" w:themeColor="text1"/>
          <w:sz w:val="21"/>
          <w:szCs w:val="21"/>
        </w:rPr>
        <w:t xml:space="preserve">. </w:t>
      </w:r>
    </w:p>
    <w:p w14:paraId="25EBFF1E" w14:textId="77777777" w:rsidR="00576A2C" w:rsidRDefault="00576A2C" w:rsidP="00476F70">
      <w:pPr>
        <w:pStyle w:val="Body"/>
        <w:widowControl w:val="0"/>
        <w:outlineLvl w:val="0"/>
        <w:rPr>
          <w:color w:val="000000" w:themeColor="text1"/>
          <w:sz w:val="21"/>
          <w:szCs w:val="21"/>
        </w:rPr>
      </w:pPr>
    </w:p>
    <w:p w14:paraId="69A6D79F" w14:textId="25E8D48A" w:rsidR="00576A2C" w:rsidRDefault="00692D91" w:rsidP="00576A2C">
      <w:pPr>
        <w:pStyle w:val="Body"/>
        <w:widowControl w:val="0"/>
        <w:ind w:left="720" w:hanging="720"/>
        <w:outlineLvl w:val="0"/>
        <w:rPr>
          <w:color w:val="000000" w:themeColor="text1"/>
          <w:sz w:val="21"/>
          <w:szCs w:val="21"/>
        </w:rPr>
      </w:pPr>
      <w:r>
        <w:rPr>
          <w:color w:val="000000" w:themeColor="text1"/>
          <w:sz w:val="21"/>
          <w:szCs w:val="21"/>
        </w:rPr>
        <w:t>YES</w:t>
      </w:r>
      <w:r>
        <w:rPr>
          <w:color w:val="000000" w:themeColor="text1"/>
          <w:sz w:val="21"/>
          <w:szCs w:val="21"/>
        </w:rPr>
        <w:tab/>
        <w:t>NO</w:t>
      </w:r>
      <w:r w:rsidR="00377C27">
        <w:rPr>
          <w:color w:val="000000" w:themeColor="text1"/>
          <w:sz w:val="21"/>
          <w:szCs w:val="21"/>
        </w:rPr>
        <w:tab/>
      </w:r>
      <w:r w:rsidR="00576A2C">
        <w:rPr>
          <w:color w:val="000000" w:themeColor="text1"/>
          <w:sz w:val="21"/>
          <w:szCs w:val="21"/>
        </w:rPr>
        <w:t xml:space="preserve">I give permission for these sessions to be videotaped </w:t>
      </w:r>
      <w:r w:rsidR="00A56926">
        <w:rPr>
          <w:color w:val="000000" w:themeColor="text1"/>
          <w:sz w:val="21"/>
          <w:szCs w:val="21"/>
        </w:rPr>
        <w:t xml:space="preserve">and do not give permission for use in trainings. </w:t>
      </w:r>
    </w:p>
    <w:p w14:paraId="3100660F" w14:textId="77777777" w:rsidR="00A56926" w:rsidRDefault="00A56926" w:rsidP="00576A2C">
      <w:pPr>
        <w:pStyle w:val="Body"/>
        <w:widowControl w:val="0"/>
        <w:ind w:left="720" w:hanging="720"/>
        <w:outlineLvl w:val="0"/>
        <w:rPr>
          <w:color w:val="000000" w:themeColor="text1"/>
          <w:sz w:val="21"/>
          <w:szCs w:val="21"/>
        </w:rPr>
      </w:pPr>
    </w:p>
    <w:p w14:paraId="512D9C45" w14:textId="345F50D6" w:rsidR="00576A2C" w:rsidRDefault="00576A2C" w:rsidP="00576A2C">
      <w:pPr>
        <w:pStyle w:val="Body"/>
        <w:widowControl w:val="0"/>
        <w:ind w:left="720" w:hanging="720"/>
        <w:outlineLvl w:val="0"/>
        <w:rPr>
          <w:color w:val="000000" w:themeColor="text1"/>
          <w:sz w:val="21"/>
          <w:szCs w:val="21"/>
        </w:rPr>
      </w:pPr>
      <w:r>
        <w:rPr>
          <w:color w:val="000000" w:themeColor="text1"/>
          <w:sz w:val="21"/>
          <w:szCs w:val="21"/>
        </w:rPr>
        <w:t>NO</w:t>
      </w:r>
      <w:r w:rsidR="00692D91">
        <w:rPr>
          <w:color w:val="000000" w:themeColor="text1"/>
          <w:sz w:val="21"/>
          <w:szCs w:val="21"/>
        </w:rPr>
        <w:t xml:space="preserve"> </w:t>
      </w:r>
      <w:r>
        <w:rPr>
          <w:color w:val="000000" w:themeColor="text1"/>
          <w:sz w:val="21"/>
          <w:szCs w:val="21"/>
        </w:rPr>
        <w:tab/>
      </w:r>
      <w:r w:rsidR="00377C27">
        <w:rPr>
          <w:color w:val="000000" w:themeColor="text1"/>
          <w:sz w:val="21"/>
          <w:szCs w:val="21"/>
        </w:rPr>
        <w:tab/>
      </w:r>
      <w:r>
        <w:rPr>
          <w:color w:val="000000" w:themeColor="text1"/>
          <w:sz w:val="21"/>
          <w:szCs w:val="21"/>
        </w:rPr>
        <w:t xml:space="preserve">I do not give permission for any videotaping. </w:t>
      </w:r>
    </w:p>
    <w:p w14:paraId="64B1131B" w14:textId="77777777" w:rsidR="003B2B44" w:rsidRDefault="003B2B44">
      <w:pPr>
        <w:pStyle w:val="Body"/>
        <w:widowControl w:val="0"/>
        <w:outlineLvl w:val="0"/>
        <w:rPr>
          <w:color w:val="000000" w:themeColor="text1"/>
          <w:sz w:val="21"/>
          <w:szCs w:val="21"/>
        </w:rPr>
      </w:pPr>
    </w:p>
    <w:p w14:paraId="5C86D393" w14:textId="77777777" w:rsidR="00A72AF1" w:rsidRDefault="00A72AF1">
      <w:pPr>
        <w:pStyle w:val="Body"/>
        <w:widowControl w:val="0"/>
        <w:outlineLvl w:val="0"/>
        <w:rPr>
          <w:color w:val="000000" w:themeColor="text1"/>
          <w:sz w:val="21"/>
          <w:szCs w:val="21"/>
        </w:rPr>
      </w:pPr>
      <w:bookmarkStart w:id="0" w:name="_GoBack"/>
      <w:bookmarkEnd w:id="0"/>
    </w:p>
    <w:p w14:paraId="2888CCCF" w14:textId="0BA8D667" w:rsidR="006558C1" w:rsidRPr="00DB0354" w:rsidRDefault="003B2B44">
      <w:pPr>
        <w:pStyle w:val="Body"/>
        <w:widowControl w:val="0"/>
        <w:outlineLvl w:val="0"/>
        <w:rPr>
          <w:color w:val="000000" w:themeColor="text1"/>
          <w:sz w:val="18"/>
          <w:szCs w:val="18"/>
        </w:rPr>
      </w:pPr>
      <w:r w:rsidRPr="00DB0354">
        <w:rPr>
          <w:color w:val="000000" w:themeColor="text1"/>
          <w:sz w:val="18"/>
          <w:szCs w:val="18"/>
        </w:rPr>
        <w:t>You may terminate this</w:t>
      </w:r>
      <w:r w:rsidR="00A56926" w:rsidRPr="00DB0354">
        <w:rPr>
          <w:color w:val="000000" w:themeColor="text1"/>
          <w:sz w:val="18"/>
          <w:szCs w:val="18"/>
        </w:rPr>
        <w:t xml:space="preserve"> videotaping </w:t>
      </w:r>
      <w:r w:rsidRPr="00DB0354">
        <w:rPr>
          <w:color w:val="000000" w:themeColor="text1"/>
          <w:sz w:val="18"/>
          <w:szCs w:val="18"/>
        </w:rPr>
        <w:t xml:space="preserve"> agreement at any time by informing me in a hard copy letter that includes your signature and a date.  Notifying me by email does not terminate this agreement because I have no way of officially verifying your email.  You may also terminate this agreement by calling and talking to me.   </w:t>
      </w:r>
    </w:p>
    <w:p w14:paraId="6735EE61" w14:textId="77777777" w:rsidR="00A56926" w:rsidRDefault="00A56926">
      <w:pPr>
        <w:pStyle w:val="Body"/>
        <w:widowControl w:val="0"/>
        <w:outlineLvl w:val="0"/>
        <w:rPr>
          <w:color w:val="000000" w:themeColor="text1"/>
          <w:sz w:val="21"/>
          <w:szCs w:val="21"/>
        </w:rPr>
      </w:pPr>
    </w:p>
    <w:p w14:paraId="76565725" w14:textId="3945215A" w:rsidR="00436261" w:rsidRPr="00DB0354" w:rsidRDefault="006558C1">
      <w:pPr>
        <w:pStyle w:val="Body"/>
        <w:widowControl w:val="0"/>
        <w:outlineLvl w:val="0"/>
        <w:rPr>
          <w:color w:val="000000" w:themeColor="text1"/>
          <w:sz w:val="18"/>
          <w:szCs w:val="18"/>
        </w:rPr>
      </w:pPr>
      <w:r w:rsidRPr="00DB0354">
        <w:rPr>
          <w:color w:val="000000" w:themeColor="text1"/>
          <w:sz w:val="18"/>
          <w:szCs w:val="18"/>
        </w:rPr>
        <w:t>Sweetgrass</w:t>
      </w:r>
      <w:r w:rsidR="00692D91" w:rsidRPr="00DB0354">
        <w:rPr>
          <w:color w:val="000000" w:themeColor="text1"/>
          <w:sz w:val="18"/>
          <w:szCs w:val="18"/>
        </w:rPr>
        <w:t xml:space="preserve"> Counseling/ Noelle Naiden LCPC </w:t>
      </w:r>
      <w:r w:rsidRPr="00DB0354">
        <w:rPr>
          <w:color w:val="000000" w:themeColor="text1"/>
          <w:sz w:val="18"/>
          <w:szCs w:val="18"/>
        </w:rPr>
        <w:t xml:space="preserve"> is a private practice.</w:t>
      </w:r>
      <w:r w:rsidR="00144D12" w:rsidRPr="00DB0354">
        <w:rPr>
          <w:b/>
          <w:color w:val="000000" w:themeColor="text1"/>
          <w:sz w:val="18"/>
          <w:szCs w:val="18"/>
        </w:rPr>
        <w:t xml:space="preserve"> </w:t>
      </w:r>
      <w:r w:rsidR="00144D12" w:rsidRPr="00DB0354">
        <w:rPr>
          <w:color w:val="000000" w:themeColor="text1"/>
          <w:sz w:val="18"/>
          <w:szCs w:val="18"/>
        </w:rPr>
        <w:t>Emergenc</w:t>
      </w:r>
      <w:r w:rsidR="00692D91" w:rsidRPr="00DB0354">
        <w:rPr>
          <w:color w:val="000000" w:themeColor="text1"/>
          <w:sz w:val="18"/>
          <w:szCs w:val="18"/>
        </w:rPr>
        <w:t>y services are not provided</w:t>
      </w:r>
      <w:r w:rsidR="00377C27" w:rsidRPr="00DB0354">
        <w:rPr>
          <w:color w:val="000000" w:themeColor="text1"/>
          <w:sz w:val="18"/>
          <w:szCs w:val="18"/>
        </w:rPr>
        <w:t xml:space="preserve">, </w:t>
      </w:r>
      <w:r w:rsidR="00144D12" w:rsidRPr="00DB0354">
        <w:rPr>
          <w:color w:val="000000" w:themeColor="text1"/>
          <w:sz w:val="18"/>
          <w:szCs w:val="18"/>
        </w:rPr>
        <w:t xml:space="preserve">calls or text messages may not be returned during off hours. </w:t>
      </w:r>
      <w:r w:rsidR="00377C27" w:rsidRPr="00DB0354">
        <w:rPr>
          <w:color w:val="000000" w:themeColor="text1"/>
          <w:sz w:val="18"/>
          <w:szCs w:val="18"/>
        </w:rPr>
        <w:t xml:space="preserve"> </w:t>
      </w:r>
    </w:p>
    <w:p w14:paraId="2325EA1B" w14:textId="311AE218" w:rsidR="006558C1" w:rsidRPr="00DB0354" w:rsidRDefault="00436261">
      <w:pPr>
        <w:pStyle w:val="Body"/>
        <w:widowControl w:val="0"/>
        <w:outlineLvl w:val="0"/>
        <w:rPr>
          <w:color w:val="000000" w:themeColor="text1"/>
          <w:sz w:val="18"/>
          <w:szCs w:val="18"/>
        </w:rPr>
      </w:pPr>
      <w:r w:rsidRPr="00DB0354">
        <w:rPr>
          <w:color w:val="000000" w:themeColor="text1"/>
          <w:sz w:val="18"/>
          <w:szCs w:val="18"/>
        </w:rPr>
        <w:t>Your signature below indicates you agree to the provisions in this contract</w:t>
      </w:r>
      <w:r w:rsidR="00377C27" w:rsidRPr="00DB0354">
        <w:rPr>
          <w:color w:val="000000" w:themeColor="text1"/>
          <w:sz w:val="18"/>
          <w:szCs w:val="18"/>
        </w:rPr>
        <w:t xml:space="preserve">, agree to assign benefits from your insurance, </w:t>
      </w:r>
      <w:r w:rsidRPr="00DB0354">
        <w:rPr>
          <w:color w:val="000000" w:themeColor="text1"/>
          <w:sz w:val="18"/>
          <w:szCs w:val="18"/>
        </w:rPr>
        <w:t xml:space="preserve"> and have read and understood its requirements. </w:t>
      </w:r>
      <w:r w:rsidR="00BC315A" w:rsidRPr="00DB0354">
        <w:rPr>
          <w:color w:val="000000" w:themeColor="text1"/>
          <w:sz w:val="18"/>
          <w:szCs w:val="18"/>
        </w:rPr>
        <w:t xml:space="preserve"> </w:t>
      </w:r>
    </w:p>
    <w:p w14:paraId="6DFBF315" w14:textId="77777777" w:rsidR="008D5CE1" w:rsidRPr="00DB0354" w:rsidRDefault="008D5CE1">
      <w:pPr>
        <w:pStyle w:val="Body"/>
        <w:widowControl w:val="0"/>
        <w:outlineLvl w:val="0"/>
        <w:rPr>
          <w:sz w:val="18"/>
          <w:szCs w:val="18"/>
        </w:rPr>
      </w:pPr>
    </w:p>
    <w:p w14:paraId="75A967A9" w14:textId="08CB0330" w:rsidR="008D5CE1" w:rsidRPr="00DB0354" w:rsidRDefault="000218D5">
      <w:pPr>
        <w:pStyle w:val="Body"/>
        <w:widowControl w:val="0"/>
        <w:outlineLvl w:val="0"/>
        <w:rPr>
          <w:sz w:val="18"/>
          <w:szCs w:val="18"/>
        </w:rPr>
      </w:pPr>
      <w:r w:rsidRPr="00DB0354">
        <w:rPr>
          <w:sz w:val="18"/>
          <w:szCs w:val="18"/>
        </w:rPr>
        <w:t>Print name: ____________________________________________________</w:t>
      </w:r>
      <w:r w:rsidR="001C1601" w:rsidRPr="00DB0354">
        <w:rPr>
          <w:sz w:val="18"/>
          <w:szCs w:val="18"/>
        </w:rPr>
        <w:t>_____</w:t>
      </w:r>
    </w:p>
    <w:p w14:paraId="7EFAA21F" w14:textId="77777777" w:rsidR="008D5CE1" w:rsidRPr="00DB0354" w:rsidRDefault="008D5CE1">
      <w:pPr>
        <w:pStyle w:val="Body"/>
        <w:widowControl w:val="0"/>
        <w:outlineLvl w:val="0"/>
        <w:rPr>
          <w:sz w:val="18"/>
          <w:szCs w:val="18"/>
        </w:rPr>
      </w:pPr>
    </w:p>
    <w:p w14:paraId="702A7678" w14:textId="62CB2610" w:rsidR="008D5CE1" w:rsidRPr="00DB0354" w:rsidRDefault="000218D5">
      <w:pPr>
        <w:pStyle w:val="Body"/>
        <w:widowControl w:val="0"/>
        <w:outlineLvl w:val="0"/>
        <w:rPr>
          <w:sz w:val="18"/>
          <w:szCs w:val="18"/>
        </w:rPr>
      </w:pPr>
      <w:r w:rsidRPr="00DB0354">
        <w:rPr>
          <w:sz w:val="18"/>
          <w:szCs w:val="18"/>
        </w:rPr>
        <w:t xml:space="preserve">Signature: __________________________________ </w:t>
      </w:r>
      <w:r w:rsidR="00BC315A" w:rsidRPr="00DB0354">
        <w:rPr>
          <w:sz w:val="18"/>
          <w:szCs w:val="18"/>
        </w:rPr>
        <w:t>Today</w:t>
      </w:r>
      <w:r w:rsidR="00BC315A" w:rsidRPr="00DB0354">
        <w:rPr>
          <w:sz w:val="18"/>
          <w:szCs w:val="18"/>
        </w:rPr>
        <w:t>’</w:t>
      </w:r>
      <w:r w:rsidR="00BC315A" w:rsidRPr="00DB0354">
        <w:rPr>
          <w:sz w:val="18"/>
          <w:szCs w:val="18"/>
        </w:rPr>
        <w:t xml:space="preserve">s </w:t>
      </w:r>
      <w:r w:rsidRPr="00DB0354">
        <w:rPr>
          <w:sz w:val="18"/>
          <w:szCs w:val="18"/>
        </w:rPr>
        <w:t xml:space="preserve"> Date: ________________</w:t>
      </w:r>
      <w:r w:rsidR="001C1601" w:rsidRPr="00DB0354">
        <w:rPr>
          <w:sz w:val="18"/>
          <w:szCs w:val="18"/>
        </w:rPr>
        <w:t>__</w:t>
      </w:r>
    </w:p>
    <w:p w14:paraId="280FD980" w14:textId="77777777" w:rsidR="008D5CE1" w:rsidRPr="00DB0354" w:rsidRDefault="008D5CE1">
      <w:pPr>
        <w:pStyle w:val="Body"/>
        <w:widowControl w:val="0"/>
        <w:ind w:firstLine="720"/>
        <w:outlineLvl w:val="0"/>
        <w:rPr>
          <w:sz w:val="18"/>
          <w:szCs w:val="18"/>
        </w:rPr>
      </w:pPr>
    </w:p>
    <w:p w14:paraId="6F609180" w14:textId="2C1D4659" w:rsidR="00377C27" w:rsidRDefault="000218D5">
      <w:pPr>
        <w:pStyle w:val="Body"/>
        <w:widowControl w:val="0"/>
        <w:outlineLvl w:val="0"/>
        <w:rPr>
          <w:sz w:val="18"/>
          <w:szCs w:val="18"/>
        </w:rPr>
      </w:pPr>
      <w:r w:rsidRPr="00DB0354">
        <w:rPr>
          <w:sz w:val="18"/>
          <w:szCs w:val="18"/>
        </w:rPr>
        <w:t>If applicable: Relationship to the client ___________________________________</w:t>
      </w:r>
    </w:p>
    <w:p w14:paraId="4F557BAF" w14:textId="77777777" w:rsidR="00DB0354" w:rsidRPr="00DB0354" w:rsidRDefault="00DB0354">
      <w:pPr>
        <w:pStyle w:val="Body"/>
        <w:widowControl w:val="0"/>
        <w:outlineLvl w:val="0"/>
        <w:rPr>
          <w:sz w:val="18"/>
          <w:szCs w:val="18"/>
        </w:rPr>
      </w:pPr>
    </w:p>
    <w:p w14:paraId="60A24808" w14:textId="7A209733" w:rsidR="00377C27" w:rsidRPr="00DB0354" w:rsidRDefault="00377C27">
      <w:pPr>
        <w:pStyle w:val="Body"/>
        <w:widowControl w:val="0"/>
        <w:outlineLvl w:val="0"/>
        <w:rPr>
          <w:sz w:val="18"/>
          <w:szCs w:val="18"/>
        </w:rPr>
      </w:pPr>
      <w:r w:rsidRPr="00DB0354">
        <w:rPr>
          <w:sz w:val="18"/>
          <w:szCs w:val="18"/>
        </w:rPr>
        <w:t xml:space="preserve">If you only agree to some of the above please indicate that below: </w:t>
      </w:r>
    </w:p>
    <w:p w14:paraId="576839A6" w14:textId="66BAD315" w:rsidR="001C1601" w:rsidRPr="00DB0354" w:rsidRDefault="001C1601">
      <w:pPr>
        <w:pStyle w:val="Body"/>
        <w:widowControl w:val="0"/>
        <w:outlineLvl w:val="0"/>
        <w:rPr>
          <w:sz w:val="18"/>
          <w:szCs w:val="18"/>
        </w:rPr>
      </w:pPr>
      <w:r w:rsidRPr="00DB0354">
        <w:rPr>
          <w:sz w:val="18"/>
          <w:szCs w:val="18"/>
        </w:rPr>
        <w:t xml:space="preserve"> </w:t>
      </w:r>
      <w:r w:rsidR="00377C27" w:rsidRPr="00DB0354">
        <w:rPr>
          <w:sz w:val="18"/>
          <w:szCs w:val="18"/>
        </w:rPr>
        <w:t>________</w:t>
      </w:r>
      <w:r w:rsidRPr="00DB0354">
        <w:rPr>
          <w:sz w:val="18"/>
          <w:szCs w:val="18"/>
        </w:rPr>
        <w:t>“</w:t>
      </w:r>
      <w:r w:rsidRPr="00DB0354">
        <w:rPr>
          <w:sz w:val="18"/>
          <w:szCs w:val="18"/>
        </w:rPr>
        <w:t>I understand and accept this agreement</w:t>
      </w:r>
      <w:r w:rsidR="00933725" w:rsidRPr="00DB0354">
        <w:rPr>
          <w:sz w:val="18"/>
          <w:szCs w:val="18"/>
        </w:rPr>
        <w:t xml:space="preserve"> except where I have indicated exceptions above via my responses.</w:t>
      </w:r>
      <w:r w:rsidR="00933725" w:rsidRPr="00DB0354">
        <w:rPr>
          <w:sz w:val="18"/>
          <w:szCs w:val="18"/>
        </w:rPr>
        <w:t>”</w:t>
      </w:r>
      <w:r w:rsidR="00933725" w:rsidRPr="00DB0354">
        <w:rPr>
          <w:sz w:val="18"/>
          <w:szCs w:val="18"/>
        </w:rPr>
        <w:t xml:space="preserve"> </w:t>
      </w:r>
    </w:p>
    <w:p w14:paraId="5AFDEFE5" w14:textId="4CB248D3" w:rsidR="00933725" w:rsidRPr="00377C27" w:rsidRDefault="00377C27">
      <w:pPr>
        <w:pStyle w:val="Body"/>
        <w:widowControl w:val="0"/>
        <w:outlineLvl w:val="0"/>
        <w:rPr>
          <w:sz w:val="16"/>
          <w:szCs w:val="16"/>
        </w:rPr>
      </w:pPr>
      <w:r>
        <w:rPr>
          <w:sz w:val="16"/>
          <w:szCs w:val="16"/>
        </w:rPr>
        <w:t xml:space="preserve">Initial </w:t>
      </w:r>
    </w:p>
    <w:p w14:paraId="199DD76F" w14:textId="1786AD89" w:rsidR="00BC315A" w:rsidRDefault="00BC315A" w:rsidP="00BC315A">
      <w:pPr>
        <w:pStyle w:val="Body1"/>
        <w:ind w:right="720"/>
        <w:rPr>
          <w:sz w:val="22"/>
          <w:szCs w:val="22"/>
        </w:rPr>
      </w:pPr>
    </w:p>
    <w:p w14:paraId="5F09894A" w14:textId="6E2CF611" w:rsidR="003B2B44" w:rsidRDefault="003B2B44">
      <w:pPr>
        <w:pStyle w:val="Body1"/>
        <w:ind w:left="432" w:right="720"/>
        <w:rPr>
          <w:rFonts w:ascii="Helvetica"/>
          <w:sz w:val="22"/>
          <w:szCs w:val="22"/>
        </w:rPr>
      </w:pPr>
      <w:r w:rsidRPr="002C2927">
        <w:rPr>
          <w:noProof/>
          <w:color w:val="351042" w:themeColor="accent6" w:themeShade="80"/>
        </w:rPr>
        <w:lastRenderedPageBreak/>
        <w:drawing>
          <wp:inline distT="0" distB="0" distL="0" distR="0" wp14:anchorId="4DE8E1FC" wp14:editId="18A9D7A8">
            <wp:extent cx="2328238" cy="71513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Lst>
                    </a:blip>
                    <a:stretch>
                      <a:fillRect/>
                    </a:stretch>
                  </pic:blipFill>
                  <pic:spPr>
                    <a:xfrm>
                      <a:off x="0" y="0"/>
                      <a:ext cx="2419227" cy="743085"/>
                    </a:xfrm>
                    <a:prstGeom prst="rect">
                      <a:avLst/>
                    </a:prstGeom>
                  </pic:spPr>
                </pic:pic>
              </a:graphicData>
            </a:graphic>
          </wp:inline>
        </w:drawing>
      </w:r>
    </w:p>
    <w:p w14:paraId="0BE4D006" w14:textId="6B22FFC0" w:rsidR="003B2B44" w:rsidRDefault="003B2B44">
      <w:pPr>
        <w:pStyle w:val="Body1"/>
        <w:ind w:left="432" w:right="720"/>
        <w:rPr>
          <w:rFonts w:ascii="Helvetica"/>
          <w:sz w:val="22"/>
          <w:szCs w:val="22"/>
        </w:rPr>
      </w:pPr>
      <w:r>
        <w:rPr>
          <w:rFonts w:ascii="Helvetica"/>
          <w:sz w:val="22"/>
          <w:szCs w:val="22"/>
        </w:rPr>
        <w:t>____________________________________________________________________________</w:t>
      </w:r>
    </w:p>
    <w:p w14:paraId="640D3E7C" w14:textId="6486102D" w:rsidR="003B2B44" w:rsidRDefault="003B2B44" w:rsidP="003B2B44">
      <w:pPr>
        <w:pStyle w:val="Body1"/>
        <w:ind w:right="720"/>
        <w:rPr>
          <w:rFonts w:ascii="Helvetica"/>
          <w:sz w:val="22"/>
          <w:szCs w:val="22"/>
        </w:rPr>
      </w:pPr>
      <w:r>
        <w:rPr>
          <w:rFonts w:ascii="Helvetica"/>
          <w:sz w:val="22"/>
          <w:szCs w:val="22"/>
        </w:rPr>
        <w:tab/>
      </w:r>
      <w:r>
        <w:rPr>
          <w:rFonts w:ascii="Helvetica"/>
          <w:sz w:val="22"/>
          <w:szCs w:val="22"/>
        </w:rPr>
        <w:tab/>
        <w:t xml:space="preserve">Noelle Naiden LCPC </w:t>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r>
      <w:r>
        <w:rPr>
          <w:rFonts w:ascii="Helvetica"/>
          <w:sz w:val="22"/>
          <w:szCs w:val="22"/>
        </w:rPr>
        <w:tab/>
        <w:t>Date</w:t>
      </w:r>
    </w:p>
    <w:p w14:paraId="24919F04" w14:textId="77777777" w:rsidR="00132ABC" w:rsidRDefault="00132ABC">
      <w:pPr>
        <w:pStyle w:val="Body1"/>
        <w:ind w:left="432" w:right="720"/>
        <w:rPr>
          <w:rFonts w:ascii="Helvetica"/>
          <w:sz w:val="22"/>
          <w:szCs w:val="22"/>
        </w:rPr>
      </w:pPr>
    </w:p>
    <w:p w14:paraId="42B8271D" w14:textId="77777777" w:rsidR="00132ABC" w:rsidRDefault="00132ABC">
      <w:pPr>
        <w:pStyle w:val="Body1"/>
        <w:ind w:left="432" w:right="720"/>
        <w:rPr>
          <w:sz w:val="22"/>
          <w:szCs w:val="22"/>
        </w:rPr>
      </w:pPr>
    </w:p>
    <w:p w14:paraId="43733BC1" w14:textId="36C843DD" w:rsidR="007B52C1" w:rsidRPr="00132ABC" w:rsidRDefault="007B52C1">
      <w:pPr>
        <w:pStyle w:val="Body1"/>
        <w:ind w:left="432" w:right="720"/>
        <w:rPr>
          <w:sz w:val="22"/>
          <w:szCs w:val="22"/>
        </w:rPr>
      </w:pPr>
      <w:r>
        <w:rPr>
          <w:sz w:val="22"/>
          <w:szCs w:val="22"/>
        </w:rPr>
        <w:t xml:space="preserve">Notes or other comments may be added below: </w:t>
      </w:r>
    </w:p>
    <w:sectPr w:rsidR="007B52C1" w:rsidRPr="00132ABC" w:rsidSect="00082F64">
      <w:headerReference w:type="even" r:id="rId9"/>
      <w:headerReference w:type="default" r:id="rId10"/>
      <w:footerReference w:type="even" r:id="rId11"/>
      <w:footerReference w:type="default" r:id="rId12"/>
      <w:headerReference w:type="first" r:id="rId13"/>
      <w:footerReference w:type="first" r:id="rId14"/>
      <w:pgSz w:w="12240" w:h="15840"/>
      <w:pgMar w:top="576" w:right="360" w:bottom="1800" w:left="36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5366" w14:textId="77777777" w:rsidR="00251431" w:rsidRDefault="00251431">
      <w:r>
        <w:separator/>
      </w:r>
    </w:p>
  </w:endnote>
  <w:endnote w:type="continuationSeparator" w:id="0">
    <w:p w14:paraId="7A061EF4" w14:textId="77777777" w:rsidR="00251431" w:rsidRDefault="002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9A4A" w14:textId="77777777" w:rsidR="00935021" w:rsidRDefault="00935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EC61" w14:textId="77777777" w:rsidR="00935021" w:rsidRDefault="009350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27FC1" w14:textId="096F67A8" w:rsidR="008D5CE1" w:rsidRPr="003B2B44" w:rsidRDefault="003B2B44">
    <w:pPr>
      <w:pStyle w:val="Body1"/>
      <w:tabs>
        <w:tab w:val="center" w:pos="4320"/>
        <w:tab w:val="center" w:pos="5760"/>
        <w:tab w:val="right" w:pos="8640"/>
        <w:tab w:val="right" w:pos="11500"/>
      </w:tabs>
      <w:rPr>
        <w:rFonts w:asciiTheme="majorHAnsi" w:hAnsiTheme="majorHAnsi"/>
        <w:sz w:val="15"/>
        <w:szCs w:val="15"/>
      </w:rPr>
    </w:pPr>
    <w:r w:rsidRPr="003B2B44">
      <w:rPr>
        <w:rFonts w:asciiTheme="majorHAnsi" w:hAnsiTheme="majorHAnsi"/>
        <w:sz w:val="15"/>
        <w:szCs w:val="15"/>
      </w:rPr>
      <w:t xml:space="preserve">Page </w:t>
    </w:r>
    <w:r w:rsidRPr="003B2B44">
      <w:rPr>
        <w:rFonts w:asciiTheme="majorHAnsi" w:hAnsiTheme="majorHAnsi"/>
        <w:sz w:val="15"/>
        <w:szCs w:val="15"/>
      </w:rPr>
      <w:fldChar w:fldCharType="begin"/>
    </w:r>
    <w:r w:rsidRPr="003B2B44">
      <w:rPr>
        <w:rFonts w:asciiTheme="majorHAnsi" w:hAnsiTheme="majorHAnsi"/>
        <w:sz w:val="15"/>
        <w:szCs w:val="15"/>
      </w:rPr>
      <w:instrText xml:space="preserve"> PAGE </w:instrText>
    </w:r>
    <w:r w:rsidRPr="003B2B44">
      <w:rPr>
        <w:rFonts w:asciiTheme="majorHAnsi" w:hAnsiTheme="majorHAnsi"/>
        <w:sz w:val="15"/>
        <w:szCs w:val="15"/>
      </w:rPr>
      <w:fldChar w:fldCharType="separate"/>
    </w:r>
    <w:r w:rsidR="00A72AF1">
      <w:rPr>
        <w:rFonts w:asciiTheme="majorHAnsi" w:hAnsiTheme="majorHAnsi"/>
        <w:noProof/>
        <w:sz w:val="15"/>
        <w:szCs w:val="15"/>
      </w:rPr>
      <w:t>1</w:t>
    </w:r>
    <w:r w:rsidRPr="003B2B44">
      <w:rPr>
        <w:rFonts w:asciiTheme="majorHAnsi" w:hAnsiTheme="majorHAnsi"/>
        <w:sz w:val="15"/>
        <w:szCs w:val="15"/>
      </w:rPr>
      <w:fldChar w:fldCharType="end"/>
    </w:r>
    <w:r w:rsidRPr="003B2B44">
      <w:rPr>
        <w:rFonts w:asciiTheme="majorHAnsi" w:hAnsiTheme="majorHAnsi"/>
        <w:sz w:val="15"/>
        <w:szCs w:val="15"/>
      </w:rPr>
      <w:t xml:space="preserve"> of </w:t>
    </w:r>
    <w:r w:rsidRPr="003B2B44">
      <w:rPr>
        <w:rFonts w:asciiTheme="majorHAnsi" w:hAnsiTheme="majorHAnsi"/>
        <w:sz w:val="15"/>
        <w:szCs w:val="15"/>
      </w:rPr>
      <w:fldChar w:fldCharType="begin"/>
    </w:r>
    <w:r w:rsidRPr="003B2B44">
      <w:rPr>
        <w:rFonts w:asciiTheme="majorHAnsi" w:hAnsiTheme="majorHAnsi"/>
        <w:sz w:val="15"/>
        <w:szCs w:val="15"/>
      </w:rPr>
      <w:instrText xml:space="preserve"> NUMPAGES </w:instrText>
    </w:r>
    <w:r w:rsidRPr="003B2B44">
      <w:rPr>
        <w:rFonts w:asciiTheme="majorHAnsi" w:hAnsiTheme="majorHAnsi"/>
        <w:sz w:val="15"/>
        <w:szCs w:val="15"/>
      </w:rPr>
      <w:fldChar w:fldCharType="separate"/>
    </w:r>
    <w:r w:rsidR="00A72AF1">
      <w:rPr>
        <w:rFonts w:asciiTheme="majorHAnsi" w:hAnsiTheme="majorHAnsi"/>
        <w:noProof/>
        <w:sz w:val="15"/>
        <w:szCs w:val="15"/>
      </w:rPr>
      <w:t>4</w:t>
    </w:r>
    <w:r w:rsidRPr="003B2B44">
      <w:rPr>
        <w:rFonts w:asciiTheme="majorHAnsi" w:hAnsiTheme="majorHAnsi"/>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798B" w14:textId="77777777" w:rsidR="00251431" w:rsidRDefault="00251431">
      <w:r>
        <w:separator/>
      </w:r>
    </w:p>
  </w:footnote>
  <w:footnote w:type="continuationSeparator" w:id="0">
    <w:p w14:paraId="49509D2C" w14:textId="77777777" w:rsidR="00251431" w:rsidRDefault="00251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A8E8" w14:textId="77777777" w:rsidR="00935021" w:rsidRDefault="009350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94CE" w14:textId="151E1149" w:rsidR="003B2B44" w:rsidRDefault="003B2B44">
    <w:pPr>
      <w:pStyle w:val="Body1"/>
      <w:tabs>
        <w:tab w:val="center" w:pos="4320"/>
        <w:tab w:val="center" w:pos="5760"/>
        <w:tab w:val="right" w:pos="8640"/>
        <w:tab w:val="right" w:pos="11500"/>
      </w:tabs>
      <w:rPr>
        <w:rFonts w:asciiTheme="majorHAnsi" w:hAnsiTheme="majorHAnsi"/>
        <w:b/>
        <w:bCs/>
        <w:sz w:val="20"/>
        <w:szCs w:val="20"/>
      </w:rPr>
    </w:pPr>
    <w:r>
      <w:rPr>
        <w:rFonts w:asciiTheme="majorHAnsi" w:hAnsiTheme="majorHAnsi"/>
        <w:b/>
        <w:bCs/>
        <w:sz w:val="20"/>
        <w:szCs w:val="20"/>
      </w:rPr>
      <w:t xml:space="preserve">Sweetgrass Counseling Services Payment and Policy Agreement </w:t>
    </w:r>
    <w:r>
      <w:rPr>
        <w:rFonts w:asciiTheme="majorHAnsi" w:hAnsiTheme="majorHAnsi"/>
        <w:b/>
        <w:bCs/>
        <w:sz w:val="20"/>
        <w:szCs w:val="20"/>
      </w:rPr>
      <w:tab/>
    </w:r>
    <w:r>
      <w:rPr>
        <w:rFonts w:asciiTheme="majorHAnsi" w:hAnsiTheme="majorHAnsi"/>
        <w:b/>
        <w:bCs/>
        <w:sz w:val="20"/>
        <w:szCs w:val="20"/>
      </w:rPr>
      <w:tab/>
    </w:r>
    <w:r>
      <w:rPr>
        <w:rFonts w:hAnsi="Times New Roman"/>
        <w:b/>
        <w:bCs/>
        <w:sz w:val="20"/>
        <w:szCs w:val="20"/>
      </w:rPr>
      <w:tab/>
    </w:r>
  </w:p>
  <w:p w14:paraId="19AD5A72" w14:textId="4525C8E6" w:rsidR="003B2B44" w:rsidRDefault="003B2B44">
    <w:pPr>
      <w:pStyle w:val="Body1"/>
      <w:tabs>
        <w:tab w:val="center" w:pos="4320"/>
        <w:tab w:val="center" w:pos="5760"/>
        <w:tab w:val="right" w:pos="8640"/>
        <w:tab w:val="right" w:pos="11500"/>
      </w:tabs>
      <w:rPr>
        <w:rFonts w:asciiTheme="majorHAnsi" w:hAnsiTheme="majorHAnsi"/>
        <w:bCs/>
        <w:sz w:val="20"/>
        <w:szCs w:val="20"/>
      </w:rPr>
    </w:pPr>
    <w:r>
      <w:rPr>
        <w:rFonts w:asciiTheme="majorHAnsi" w:hAnsiTheme="majorHAnsi"/>
        <w:bCs/>
        <w:sz w:val="20"/>
        <w:szCs w:val="20"/>
      </w:rPr>
      <w:t xml:space="preserve">N. Naiden LCPC, School Psychologist </w:t>
    </w:r>
  </w:p>
  <w:p w14:paraId="2D6635AC" w14:textId="2010F7BF" w:rsidR="003B2B44" w:rsidRPr="003B2B44" w:rsidRDefault="003B2B44">
    <w:pPr>
      <w:pStyle w:val="Body1"/>
      <w:tabs>
        <w:tab w:val="center" w:pos="4320"/>
        <w:tab w:val="center" w:pos="5760"/>
        <w:tab w:val="right" w:pos="8640"/>
        <w:tab w:val="right" w:pos="11500"/>
      </w:tabs>
      <w:rPr>
        <w:rFonts w:asciiTheme="majorHAnsi" w:hAnsiTheme="majorHAnsi"/>
        <w:bCs/>
        <w:sz w:val="20"/>
        <w:szCs w:val="20"/>
      </w:rPr>
    </w:pPr>
    <w:r>
      <w:rPr>
        <w:rFonts w:asciiTheme="majorHAnsi" w:hAnsiTheme="majorHAnsi"/>
        <w:bCs/>
        <w:sz w:val="20"/>
        <w:szCs w:val="20"/>
      </w:rPr>
      <w:t xml:space="preserve">406-640-3984 </w:t>
    </w: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r>
    <w:r>
      <w:rPr>
        <w:rFonts w:asciiTheme="majorHAnsi" w:hAnsiTheme="majorHAnsi"/>
        <w:bCs/>
        <w:sz w:val="20"/>
        <w:szCs w:val="20"/>
      </w:rPr>
      <w:tab/>
      <w:t>Date___________</w:t>
    </w:r>
    <w:r>
      <w:rPr>
        <w:rFonts w:asciiTheme="majorHAnsi" w:hAnsiTheme="majorHAnsi"/>
        <w:bCs/>
        <w:sz w:val="20"/>
        <w:szCs w:val="20"/>
      </w:rPr>
      <w:tab/>
    </w:r>
  </w:p>
  <w:p w14:paraId="0C4A4E5F" w14:textId="1F462694" w:rsidR="003B2B44" w:rsidRPr="003B2B44" w:rsidRDefault="003B2B44">
    <w:pPr>
      <w:pStyle w:val="Body1"/>
      <w:tabs>
        <w:tab w:val="center" w:pos="4320"/>
        <w:tab w:val="center" w:pos="5760"/>
        <w:tab w:val="right" w:pos="8640"/>
        <w:tab w:val="right" w:pos="11500"/>
      </w:tabs>
      <w:rPr>
        <w:rFonts w:asciiTheme="majorHAnsi" w:hAnsiTheme="majorHAnsi"/>
        <w:bCs/>
        <w:sz w:val="15"/>
        <w:szCs w:val="15"/>
      </w:rPr>
    </w:pPr>
    <w:r>
      <w:rPr>
        <w:b/>
        <w:bCs/>
        <w:sz w:val="20"/>
        <w:szCs w:val="20"/>
      </w:rPr>
      <w:tab/>
    </w:r>
    <w:r>
      <w:rPr>
        <w:b/>
        <w:bCs/>
        <w:sz w:val="20"/>
        <w:szCs w:val="20"/>
      </w:rPr>
      <w:tab/>
    </w:r>
    <w:r>
      <w:rPr>
        <w:b/>
        <w:bCs/>
        <w:sz w:val="20"/>
        <w:szCs w:val="20"/>
      </w:rPr>
      <w:tab/>
      <w:t xml:space="preserve">                                 </w:t>
    </w:r>
    <w:r w:rsidRPr="003B2B44">
      <w:rPr>
        <w:bCs/>
        <w:sz w:val="20"/>
        <w:szCs w:val="20"/>
      </w:rPr>
      <w:tab/>
      <w:t xml:space="preserve"> </w:t>
    </w:r>
    <w:r w:rsidRPr="003B2B44">
      <w:rPr>
        <w:rFonts w:asciiTheme="majorHAnsi" w:hAnsiTheme="majorHAnsi"/>
        <w:bCs/>
        <w:sz w:val="15"/>
        <w:szCs w:val="15"/>
      </w:rPr>
      <w:t xml:space="preserve">Page </w:t>
    </w:r>
    <w:r w:rsidRPr="003B2B44">
      <w:rPr>
        <w:rFonts w:asciiTheme="majorHAnsi" w:hAnsiTheme="majorHAnsi"/>
        <w:bCs/>
        <w:sz w:val="15"/>
        <w:szCs w:val="15"/>
      </w:rPr>
      <w:fldChar w:fldCharType="begin"/>
    </w:r>
    <w:r w:rsidRPr="003B2B44">
      <w:rPr>
        <w:rFonts w:asciiTheme="majorHAnsi" w:hAnsiTheme="majorHAnsi"/>
        <w:bCs/>
        <w:sz w:val="15"/>
        <w:szCs w:val="15"/>
      </w:rPr>
      <w:instrText xml:space="preserve"> PAGE </w:instrText>
    </w:r>
    <w:r w:rsidRPr="003B2B44">
      <w:rPr>
        <w:rFonts w:asciiTheme="majorHAnsi" w:hAnsiTheme="majorHAnsi"/>
        <w:bCs/>
        <w:sz w:val="15"/>
        <w:szCs w:val="15"/>
      </w:rPr>
      <w:fldChar w:fldCharType="separate"/>
    </w:r>
    <w:r w:rsidR="00A72AF1">
      <w:rPr>
        <w:rFonts w:asciiTheme="majorHAnsi" w:hAnsiTheme="majorHAnsi"/>
        <w:bCs/>
        <w:noProof/>
        <w:sz w:val="15"/>
        <w:szCs w:val="15"/>
      </w:rPr>
      <w:t>3</w:t>
    </w:r>
    <w:r w:rsidRPr="003B2B44">
      <w:rPr>
        <w:rFonts w:asciiTheme="majorHAnsi" w:hAnsiTheme="majorHAnsi"/>
        <w:bCs/>
        <w:sz w:val="15"/>
        <w:szCs w:val="15"/>
      </w:rPr>
      <w:fldChar w:fldCharType="end"/>
    </w:r>
    <w:r w:rsidRPr="003B2B44">
      <w:rPr>
        <w:rFonts w:asciiTheme="majorHAnsi" w:hAnsiTheme="majorHAnsi"/>
        <w:bCs/>
        <w:sz w:val="15"/>
        <w:szCs w:val="15"/>
      </w:rPr>
      <w:t xml:space="preserve"> of </w:t>
    </w:r>
    <w:r w:rsidRPr="003B2B44">
      <w:rPr>
        <w:rFonts w:asciiTheme="majorHAnsi" w:hAnsiTheme="majorHAnsi"/>
        <w:bCs/>
        <w:sz w:val="15"/>
        <w:szCs w:val="15"/>
      </w:rPr>
      <w:fldChar w:fldCharType="begin"/>
    </w:r>
    <w:r w:rsidRPr="003B2B44">
      <w:rPr>
        <w:rFonts w:asciiTheme="majorHAnsi" w:hAnsiTheme="majorHAnsi"/>
        <w:bCs/>
        <w:sz w:val="15"/>
        <w:szCs w:val="15"/>
      </w:rPr>
      <w:instrText xml:space="preserve"> NUMPAGES </w:instrText>
    </w:r>
    <w:r w:rsidRPr="003B2B44">
      <w:rPr>
        <w:rFonts w:asciiTheme="majorHAnsi" w:hAnsiTheme="majorHAnsi"/>
        <w:bCs/>
        <w:sz w:val="15"/>
        <w:szCs w:val="15"/>
      </w:rPr>
      <w:fldChar w:fldCharType="separate"/>
    </w:r>
    <w:r w:rsidR="00A72AF1">
      <w:rPr>
        <w:rFonts w:asciiTheme="majorHAnsi" w:hAnsiTheme="majorHAnsi"/>
        <w:bCs/>
        <w:noProof/>
        <w:sz w:val="15"/>
        <w:szCs w:val="15"/>
      </w:rPr>
      <w:t>4</w:t>
    </w:r>
    <w:r w:rsidRPr="003B2B44">
      <w:rPr>
        <w:rFonts w:asciiTheme="majorHAnsi" w:hAnsiTheme="majorHAnsi"/>
        <w:bCs/>
        <w:sz w:val="15"/>
        <w:szCs w:val="15"/>
      </w:rPr>
      <w:fldChar w:fldCharType="end"/>
    </w:r>
  </w:p>
  <w:p w14:paraId="63C8E51E" w14:textId="45FD2A8F" w:rsidR="008D5CE1" w:rsidRPr="003B2B44" w:rsidRDefault="000218D5">
    <w:pPr>
      <w:pStyle w:val="Body1"/>
      <w:tabs>
        <w:tab w:val="center" w:pos="4320"/>
        <w:tab w:val="center" w:pos="5760"/>
        <w:tab w:val="right" w:pos="8640"/>
        <w:tab w:val="right" w:pos="11500"/>
      </w:tabs>
      <w:rPr>
        <w:rFonts w:asciiTheme="majorHAnsi" w:hAnsiTheme="majorHAnsi"/>
        <w:sz w:val="15"/>
        <w:szCs w:val="15"/>
      </w:rPr>
    </w:pPr>
    <w:r>
      <w:rPr>
        <w:b/>
        <w:bCs/>
        <w:sz w:val="20"/>
        <w:szCs w:val="20"/>
      </w:rPr>
      <w:tab/>
      <w:t xml:space="preserve">      </w:t>
    </w:r>
    <w:r>
      <w:rPr>
        <w:b/>
        <w:bCs/>
        <w:sz w:val="20"/>
        <w:szCs w:val="20"/>
      </w:rPr>
      <w:tab/>
    </w:r>
    <w:r w:rsidR="003B2B44">
      <w:rPr>
        <w:b/>
        <w:bCs/>
        <w:sz w:val="20"/>
        <w:szCs w:val="20"/>
      </w:rPr>
      <w:tab/>
    </w:r>
    <w:r w:rsidR="003B2B44">
      <w:rPr>
        <w:b/>
        <w:bCs/>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75C75" w14:textId="78634FF6" w:rsidR="008D5CE1" w:rsidRPr="00534FDB" w:rsidRDefault="00725A26">
    <w:pPr>
      <w:pStyle w:val="Body"/>
      <w:widowControl w:val="0"/>
      <w:tabs>
        <w:tab w:val="center" w:pos="5580"/>
        <w:tab w:val="center" w:pos="5760"/>
        <w:tab w:val="right" w:pos="10204"/>
        <w:tab w:val="right" w:pos="11500"/>
      </w:tabs>
      <w:outlineLvl w:val="0"/>
      <w:rPr>
        <w:rFonts w:ascii="Helvetica" w:eastAsia="Helvetica" w:hAnsi="Helvetica" w:cs="Helvetica"/>
      </w:rPr>
    </w:pPr>
    <w:r w:rsidRPr="00534FDB">
      <w:rPr>
        <w:rFonts w:ascii="Helvetica"/>
        <w:lang w:val="de-DE"/>
      </w:rPr>
      <w:t>Noelle Naiden</w:t>
    </w:r>
    <w:r w:rsidR="000218D5" w:rsidRPr="00534FDB">
      <w:rPr>
        <w:rFonts w:ascii="Helvetica"/>
        <w:lang w:val="de-DE"/>
      </w:rPr>
      <w:t>, LCPC</w:t>
    </w:r>
    <w:r w:rsidRPr="00534FDB">
      <w:rPr>
        <w:rFonts w:ascii="Helvetica"/>
        <w:lang w:val="de-DE"/>
      </w:rPr>
      <w:t>, PLLC</w:t>
    </w:r>
    <w:r w:rsidR="00534FDB">
      <w:rPr>
        <w:rFonts w:ascii="Helvetica"/>
        <w:lang w:val="de-DE"/>
      </w:rPr>
      <w:tab/>
    </w:r>
    <w:r w:rsidR="00534FDB">
      <w:rPr>
        <w:rFonts w:ascii="Helvetica"/>
        <w:lang w:val="de-DE"/>
      </w:rPr>
      <w:tab/>
    </w:r>
    <w:r w:rsidR="00534FDB">
      <w:rPr>
        <w:rFonts w:ascii="Helvetica"/>
        <w:lang w:val="de-DE"/>
      </w:rPr>
      <w:tab/>
    </w:r>
  </w:p>
  <w:p w14:paraId="1D82D636" w14:textId="4746817F" w:rsidR="008D5CE1" w:rsidRDefault="00725A26">
    <w:pPr>
      <w:pStyle w:val="Body"/>
      <w:widowControl w:val="0"/>
      <w:tabs>
        <w:tab w:val="center" w:pos="5580"/>
        <w:tab w:val="center" w:pos="5760"/>
        <w:tab w:val="right" w:pos="10204"/>
        <w:tab w:val="right" w:pos="11500"/>
      </w:tabs>
      <w:outlineLvl w:val="0"/>
      <w:rPr>
        <w:rFonts w:ascii="Helvetica" w:eastAsia="Helvetica" w:hAnsi="Helvetica" w:cs="Helvetica"/>
        <w:sz w:val="18"/>
        <w:szCs w:val="18"/>
      </w:rPr>
    </w:pPr>
    <w:r>
      <w:rPr>
        <w:rFonts w:ascii="Arial"/>
        <w:b/>
        <w:bCs/>
        <w:iCs/>
        <w:sz w:val="20"/>
        <w:szCs w:val="20"/>
      </w:rPr>
      <w:t xml:space="preserve">Sweetgrass Counseling </w:t>
    </w:r>
    <w:r w:rsidR="00534FDB">
      <w:rPr>
        <w:rFonts w:ascii="Arial"/>
        <w:b/>
        <w:bCs/>
        <w:iCs/>
        <w:sz w:val="20"/>
        <w:szCs w:val="20"/>
      </w:rPr>
      <w:t xml:space="preserve">Services </w:t>
    </w:r>
    <w:r>
      <w:rPr>
        <w:rFonts w:ascii="Arial"/>
        <w:b/>
        <w:bCs/>
        <w:iCs/>
        <w:sz w:val="20"/>
        <w:szCs w:val="20"/>
      </w:rPr>
      <w:tab/>
    </w:r>
    <w:r>
      <w:rPr>
        <w:rFonts w:ascii="Arial"/>
        <w:b/>
        <w:bCs/>
        <w:iCs/>
        <w:sz w:val="20"/>
        <w:szCs w:val="20"/>
      </w:rPr>
      <w:tab/>
    </w:r>
    <w:r w:rsidR="000218D5">
      <w:rPr>
        <w:rFonts w:ascii="Helvetica"/>
        <w:sz w:val="18"/>
        <w:szCs w:val="18"/>
      </w:rPr>
      <w:tab/>
      <w:t xml:space="preserve"> </w:t>
    </w:r>
    <w:r w:rsidR="00935021">
      <w:rPr>
        <w:rFonts w:ascii="Helvetica"/>
        <w:sz w:val="18"/>
        <w:szCs w:val="18"/>
      </w:rPr>
      <w:t>nnaidenlcpc@gmail.com</w:t>
    </w:r>
    <w:r w:rsidR="00812331">
      <w:rPr>
        <w:rFonts w:ascii="Helvetica"/>
        <w:sz w:val="18"/>
        <w:szCs w:val="18"/>
      </w:rPr>
      <w:t xml:space="preserve"> </w:t>
    </w:r>
  </w:p>
  <w:p w14:paraId="3F60AA10" w14:textId="563EDB6F" w:rsidR="008D5CE1" w:rsidRDefault="000218D5">
    <w:pPr>
      <w:pStyle w:val="Body"/>
      <w:widowControl w:val="0"/>
      <w:tabs>
        <w:tab w:val="center" w:pos="5580"/>
        <w:tab w:val="center" w:pos="5760"/>
        <w:tab w:val="right" w:pos="10204"/>
        <w:tab w:val="right" w:pos="11500"/>
      </w:tabs>
      <w:ind w:left="4320" w:hanging="4320"/>
      <w:outlineLvl w:val="0"/>
      <w:rPr>
        <w:rFonts w:ascii="Helvetica" w:eastAsia="Helvetica" w:hAnsi="Helvetica" w:cs="Helvetica"/>
        <w:sz w:val="16"/>
        <w:szCs w:val="16"/>
      </w:rPr>
    </w:pPr>
    <w:r>
      <w:rPr>
        <w:rFonts w:ascii="Helvetica"/>
        <w:sz w:val="16"/>
        <w:szCs w:val="16"/>
      </w:rPr>
      <w:t xml:space="preserve">Licensed Clinical Professional Counselor                          </w:t>
    </w:r>
    <w:r>
      <w:rPr>
        <w:rFonts w:ascii="Helvetica"/>
        <w:sz w:val="16"/>
        <w:szCs w:val="16"/>
      </w:rPr>
      <w:tab/>
    </w:r>
    <w:r>
      <w:rPr>
        <w:rFonts w:ascii="Helvetica"/>
        <w:sz w:val="16"/>
        <w:szCs w:val="16"/>
      </w:rPr>
      <w:tab/>
      <w:t xml:space="preserve">                                                                      </w:t>
    </w:r>
    <w:r w:rsidR="00AB2A4D">
      <w:rPr>
        <w:rFonts w:ascii="Helvetica"/>
        <w:sz w:val="16"/>
        <w:szCs w:val="16"/>
      </w:rPr>
      <w:t xml:space="preserve">                       phone</w:t>
    </w:r>
    <w:r>
      <w:rPr>
        <w:rFonts w:ascii="Helvetica"/>
        <w:sz w:val="16"/>
        <w:szCs w:val="16"/>
      </w:rPr>
      <w:t xml:space="preserve">: (406) </w:t>
    </w:r>
    <w:r w:rsidR="005D58A8">
      <w:rPr>
        <w:rFonts w:ascii="Helvetica"/>
        <w:sz w:val="16"/>
        <w:szCs w:val="16"/>
      </w:rPr>
      <w:t>640-398</w:t>
    </w:r>
    <w:r w:rsidR="00627704">
      <w:rPr>
        <w:rFonts w:ascii="Helvetica"/>
        <w:sz w:val="16"/>
        <w:szCs w:val="16"/>
      </w:rPr>
      <w:t>4</w:t>
    </w:r>
  </w:p>
  <w:p w14:paraId="5E082246" w14:textId="03911AAF" w:rsidR="00AB2A4D" w:rsidRDefault="00AB2A4D">
    <w:pPr>
      <w:pStyle w:val="Body"/>
      <w:widowControl w:val="0"/>
      <w:tabs>
        <w:tab w:val="center" w:pos="5580"/>
        <w:tab w:val="center" w:pos="5760"/>
        <w:tab w:val="right" w:pos="10204"/>
        <w:tab w:val="right" w:pos="11500"/>
      </w:tabs>
      <w:ind w:left="4320" w:hanging="4320"/>
      <w:outlineLvl w:val="0"/>
      <w:rPr>
        <w:rFonts w:ascii="Helvetica"/>
        <w:sz w:val="16"/>
        <w:szCs w:val="16"/>
      </w:rPr>
    </w:pPr>
    <w:r>
      <w:rPr>
        <w:rFonts w:ascii="Helvetica"/>
        <w:sz w:val="16"/>
        <w:szCs w:val="16"/>
      </w:rPr>
      <w:t>School Psychologist /</w:t>
    </w:r>
    <w:r w:rsidR="000218D5">
      <w:rPr>
        <w:rFonts w:ascii="Helvetica"/>
        <w:sz w:val="16"/>
        <w:szCs w:val="16"/>
      </w:rPr>
      <w:t xml:space="preserve">School Counselor  </w:t>
    </w:r>
    <w:r>
      <w:rPr>
        <w:rFonts w:ascii="Helvetica"/>
        <w:sz w:val="16"/>
        <w:szCs w:val="16"/>
      </w:rPr>
      <w:tab/>
    </w:r>
    <w:r>
      <w:rPr>
        <w:rFonts w:ascii="Helvetica"/>
        <w:sz w:val="16"/>
        <w:szCs w:val="16"/>
      </w:rPr>
      <w:tab/>
    </w:r>
    <w:r>
      <w:rPr>
        <w:rFonts w:ascii="Helvetica"/>
        <w:sz w:val="16"/>
        <w:szCs w:val="16"/>
      </w:rPr>
      <w:tab/>
      <w:t xml:space="preserve">                                                     </w:t>
    </w:r>
    <w:r w:rsidR="00627704">
      <w:rPr>
        <w:rFonts w:ascii="Helvetica"/>
        <w:sz w:val="16"/>
        <w:szCs w:val="16"/>
      </w:rPr>
      <w:t xml:space="preserve">        </w:t>
    </w:r>
    <w:r w:rsidR="00935021">
      <w:rPr>
        <w:rFonts w:ascii="Helvetica"/>
        <w:sz w:val="16"/>
        <w:szCs w:val="16"/>
      </w:rPr>
      <w:t xml:space="preserve">    fax 406-534-7008</w:t>
    </w:r>
    <w:r w:rsidR="00627704">
      <w:rPr>
        <w:rFonts w:ascii="Helvetica"/>
        <w:sz w:val="16"/>
        <w:szCs w:val="16"/>
      </w:rPr>
      <w:t xml:space="preserve">    </w:t>
    </w:r>
  </w:p>
  <w:p w14:paraId="7AB09EED" w14:textId="76E2AD97" w:rsidR="00AB2A4D" w:rsidRDefault="00AB2A4D">
    <w:pPr>
      <w:pStyle w:val="Body"/>
      <w:widowControl w:val="0"/>
      <w:tabs>
        <w:tab w:val="center" w:pos="5580"/>
        <w:tab w:val="center" w:pos="5760"/>
        <w:tab w:val="right" w:pos="10204"/>
        <w:tab w:val="right" w:pos="11500"/>
      </w:tabs>
      <w:ind w:left="4320" w:hanging="4320"/>
      <w:outlineLvl w:val="0"/>
      <w:rPr>
        <w:rFonts w:ascii="Helvetica"/>
        <w:sz w:val="16"/>
        <w:szCs w:val="16"/>
      </w:rPr>
    </w:pPr>
    <w:r>
      <w:rPr>
        <w:rFonts w:ascii="Helvetica"/>
        <w:sz w:val="16"/>
        <w:szCs w:val="16"/>
      </w:rPr>
      <w:t>Room 301, 200 N. Adams Street, Missoula MT 59802</w:t>
    </w:r>
    <w:r w:rsidR="000218D5">
      <w:rPr>
        <w:rFonts w:ascii="Helvetica"/>
        <w:sz w:val="16"/>
        <w:szCs w:val="16"/>
      </w:rPr>
      <w:t xml:space="preserve">    </w:t>
    </w:r>
    <w:r w:rsidR="00534FDB">
      <w:rPr>
        <w:rFonts w:ascii="Helvetica"/>
        <w:sz w:val="16"/>
        <w:szCs w:val="16"/>
      </w:rPr>
      <w:tab/>
    </w:r>
    <w:r w:rsidR="003B2B44">
      <w:rPr>
        <w:rFonts w:ascii="Helvetica"/>
        <w:sz w:val="16"/>
        <w:szCs w:val="16"/>
      </w:rPr>
      <w:tab/>
    </w:r>
    <w:r w:rsidR="00935021">
      <w:rPr>
        <w:rFonts w:ascii="Helvetica"/>
        <w:sz w:val="16"/>
        <w:szCs w:val="16"/>
      </w:rPr>
      <w:tab/>
    </w:r>
    <w:r w:rsidR="00935021">
      <w:rPr>
        <w:rFonts w:ascii="Helvetica"/>
        <w:sz w:val="16"/>
        <w:szCs w:val="16"/>
      </w:rPr>
      <w:tab/>
    </w:r>
    <w:r w:rsidR="003B2B44">
      <w:rPr>
        <w:rFonts w:ascii="Helvetica"/>
        <w:sz w:val="16"/>
        <w:szCs w:val="16"/>
      </w:rPr>
      <w:t>DATE: __________</w:t>
    </w:r>
  </w:p>
  <w:p w14:paraId="7A68F67C" w14:textId="4CC5E5FD" w:rsidR="008D5CE1" w:rsidRDefault="000218D5">
    <w:pPr>
      <w:pStyle w:val="Body"/>
      <w:widowControl w:val="0"/>
      <w:tabs>
        <w:tab w:val="center" w:pos="5580"/>
        <w:tab w:val="center" w:pos="5760"/>
        <w:tab w:val="right" w:pos="10204"/>
        <w:tab w:val="right" w:pos="11500"/>
      </w:tabs>
      <w:ind w:left="4320" w:hanging="4320"/>
      <w:outlineLvl w:val="0"/>
    </w:pPr>
    <w:r>
      <w:rPr>
        <w:rFonts w:ascii="Helvetica"/>
        <w:sz w:val="16"/>
        <w:szCs w:val="16"/>
      </w:rPr>
      <w:t xml:space="preserve">                                                                                                                       </w:t>
    </w:r>
    <w:r w:rsidR="00725A26">
      <w:rPr>
        <w:rFonts w:ascii="Helvetica"/>
        <w:sz w:val="16"/>
        <w:szCs w:val="16"/>
      </w:rPr>
      <w:t xml:space="preserve"> </w:t>
    </w:r>
    <w:r w:rsidR="00534FDB">
      <w:rPr>
        <w:rFonts w:ascii="Helvetica"/>
        <w:sz w:val="16"/>
        <w:szCs w:val="16"/>
      </w:rPr>
      <w:tab/>
    </w:r>
    <w:r w:rsidR="00534FDB">
      <w:rPr>
        <w:rFonts w:ascii="Helvetica"/>
        <w:sz w:val="16"/>
        <w:szCs w:val="16"/>
      </w:rPr>
      <w:tab/>
    </w:r>
    <w:r w:rsidR="00534FDB">
      <w:rPr>
        <w:rFonts w:ascii="Helvetica"/>
        <w:sz w:val="16"/>
        <w:szCs w:val="16"/>
      </w:rPr>
      <w:tab/>
    </w:r>
    <w:r w:rsidR="00627704">
      <w:rPr>
        <w:rFonts w:ascii="Helvetica"/>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30B2"/>
    <w:multiLevelType w:val="multilevel"/>
    <w:tmpl w:val="AC4EBF6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
    <w:nsid w:val="059B48C2"/>
    <w:multiLevelType w:val="hybridMultilevel"/>
    <w:tmpl w:val="198A209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
    <w:nsid w:val="1D630DCA"/>
    <w:multiLevelType w:val="multilevel"/>
    <w:tmpl w:val="77E8912A"/>
    <w:styleLink w:val="List0"/>
    <w:lvl w:ilvl="0">
      <w:start w:val="1"/>
      <w:numFmt w:val="bullet"/>
      <w:lvlText w:val="•"/>
      <w:lvlJc w:val="left"/>
      <w:pPr>
        <w:tabs>
          <w:tab w:val="num" w:pos="720"/>
        </w:tabs>
        <w:ind w:left="720"/>
      </w:pPr>
      <w:rPr>
        <w:color w:val="000000"/>
        <w:position w:val="0"/>
        <w:sz w:val="28"/>
        <w:szCs w:val="28"/>
        <w:rtl w:val="0"/>
      </w:rPr>
    </w:lvl>
    <w:lvl w:ilvl="1">
      <w:numFmt w:val="bullet"/>
      <w:lvlText w:val="•"/>
      <w:lvlJc w:val="left"/>
      <w:pPr>
        <w:tabs>
          <w:tab w:val="num" w:pos="1163"/>
        </w:tabs>
        <w:ind w:left="1163" w:hanging="443"/>
      </w:pPr>
      <w:rPr>
        <w:color w:val="000000"/>
        <w:position w:val="0"/>
        <w:sz w:val="24"/>
        <w:szCs w:val="24"/>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3">
    <w:nsid w:val="20C27808"/>
    <w:multiLevelType w:val="multilevel"/>
    <w:tmpl w:val="517C9C1C"/>
    <w:styleLink w:val="List1"/>
    <w:lvl w:ilvl="0">
      <w:start w:val="1"/>
      <w:numFmt w:val="bullet"/>
      <w:lvlText w:val="•"/>
      <w:lvlJc w:val="left"/>
      <w:pPr>
        <w:tabs>
          <w:tab w:val="num" w:pos="720"/>
        </w:tabs>
        <w:ind w:left="720"/>
      </w:pPr>
      <w:rPr>
        <w:color w:val="000000"/>
        <w:position w:val="0"/>
        <w:sz w:val="28"/>
        <w:szCs w:val="28"/>
        <w:rtl w:val="0"/>
      </w:rPr>
    </w:lvl>
    <w:lvl w:ilvl="1">
      <w:numFmt w:val="bullet"/>
      <w:lvlText w:val="•"/>
      <w:lvlJc w:val="left"/>
      <w:pPr>
        <w:tabs>
          <w:tab w:val="num" w:pos="1163"/>
        </w:tabs>
        <w:ind w:left="1163" w:hanging="443"/>
      </w:pPr>
      <w:rPr>
        <w:color w:val="000000"/>
        <w:position w:val="0"/>
        <w:sz w:val="24"/>
        <w:szCs w:val="24"/>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4">
    <w:nsid w:val="21CB18B3"/>
    <w:multiLevelType w:val="hybridMultilevel"/>
    <w:tmpl w:val="888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C359A"/>
    <w:multiLevelType w:val="hybridMultilevel"/>
    <w:tmpl w:val="22D8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30B93"/>
    <w:multiLevelType w:val="hybridMultilevel"/>
    <w:tmpl w:val="74C08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6D4FC5"/>
    <w:multiLevelType w:val="hybridMultilevel"/>
    <w:tmpl w:val="8CA4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275D2"/>
    <w:multiLevelType w:val="hybridMultilevel"/>
    <w:tmpl w:val="71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83721"/>
    <w:multiLevelType w:val="multilevel"/>
    <w:tmpl w:val="66CE7690"/>
    <w:lvl w:ilvl="0">
      <w:start w:val="1"/>
      <w:numFmt w:val="bullet"/>
      <w:lvlText w:val="•"/>
      <w:lvlJc w:val="left"/>
      <w:pPr>
        <w:tabs>
          <w:tab w:val="num" w:pos="720"/>
        </w:tabs>
        <w:ind w:left="720"/>
      </w:pPr>
      <w:rPr>
        <w:color w:val="000000"/>
        <w:position w:val="0"/>
        <w:sz w:val="28"/>
        <w:szCs w:val="28"/>
        <w:rtl w:val="0"/>
      </w:rPr>
    </w:lvl>
    <w:lvl w:ilvl="1">
      <w:start w:val="1"/>
      <w:numFmt w:val="bullet"/>
      <w:lvlText w:val="•"/>
      <w:lvlJc w:val="left"/>
      <w:pPr>
        <w:tabs>
          <w:tab w:val="num" w:pos="1163"/>
        </w:tabs>
        <w:ind w:left="1163" w:hanging="443"/>
      </w:pPr>
      <w:rPr>
        <w:color w:val="000000"/>
        <w:position w:val="0"/>
        <w:sz w:val="28"/>
        <w:szCs w:val="28"/>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abstractNum w:abstractNumId="10">
    <w:nsid w:val="4CBB76EB"/>
    <w:multiLevelType w:val="hybridMultilevel"/>
    <w:tmpl w:val="C6B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E1451"/>
    <w:multiLevelType w:val="multilevel"/>
    <w:tmpl w:val="2558254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2">
    <w:nsid w:val="5B1D210F"/>
    <w:multiLevelType w:val="hybridMultilevel"/>
    <w:tmpl w:val="CFF2F0B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3">
    <w:nsid w:val="6C055132"/>
    <w:multiLevelType w:val="hybridMultilevel"/>
    <w:tmpl w:val="81B22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986A23"/>
    <w:multiLevelType w:val="hybridMultilevel"/>
    <w:tmpl w:val="1BF0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4372B"/>
    <w:multiLevelType w:val="hybridMultilevel"/>
    <w:tmpl w:val="378094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475A4C"/>
    <w:multiLevelType w:val="multilevel"/>
    <w:tmpl w:val="E0281F0E"/>
    <w:lvl w:ilvl="0">
      <w:start w:val="1"/>
      <w:numFmt w:val="bullet"/>
      <w:lvlText w:val="•"/>
      <w:lvlJc w:val="left"/>
      <w:pPr>
        <w:tabs>
          <w:tab w:val="num" w:pos="720"/>
        </w:tabs>
        <w:ind w:left="720"/>
      </w:pPr>
      <w:rPr>
        <w:color w:val="000000"/>
        <w:position w:val="0"/>
        <w:sz w:val="28"/>
        <w:szCs w:val="28"/>
        <w:rtl w:val="0"/>
      </w:rPr>
    </w:lvl>
    <w:lvl w:ilvl="1">
      <w:start w:val="1"/>
      <w:numFmt w:val="bullet"/>
      <w:lvlText w:val="•"/>
      <w:lvlJc w:val="left"/>
      <w:pPr>
        <w:tabs>
          <w:tab w:val="num" w:pos="1163"/>
        </w:tabs>
        <w:ind w:left="1163" w:hanging="443"/>
      </w:pPr>
      <w:rPr>
        <w:color w:val="000000"/>
        <w:position w:val="0"/>
        <w:sz w:val="28"/>
        <w:szCs w:val="28"/>
        <w:rtl w:val="0"/>
      </w:rPr>
    </w:lvl>
    <w:lvl w:ilvl="2">
      <w:start w:val="1"/>
      <w:numFmt w:val="bullet"/>
      <w:lvlText w:val="•"/>
      <w:lvlJc w:val="left"/>
      <w:pPr>
        <w:tabs>
          <w:tab w:val="num" w:pos="1682"/>
        </w:tabs>
        <w:ind w:left="1682" w:hanging="518"/>
      </w:pPr>
      <w:rPr>
        <w:color w:val="000000"/>
        <w:position w:val="0"/>
        <w:sz w:val="28"/>
        <w:szCs w:val="28"/>
        <w:rtl w:val="0"/>
      </w:rPr>
    </w:lvl>
    <w:lvl w:ilvl="3">
      <w:start w:val="1"/>
      <w:numFmt w:val="bullet"/>
      <w:lvlText w:val="•"/>
      <w:lvlJc w:val="left"/>
      <w:pPr>
        <w:tabs>
          <w:tab w:val="num" w:pos="2125"/>
        </w:tabs>
        <w:ind w:left="2125" w:hanging="518"/>
      </w:pPr>
      <w:rPr>
        <w:color w:val="000000"/>
        <w:position w:val="0"/>
        <w:sz w:val="28"/>
        <w:szCs w:val="28"/>
        <w:rtl w:val="0"/>
      </w:rPr>
    </w:lvl>
    <w:lvl w:ilvl="4">
      <w:start w:val="1"/>
      <w:numFmt w:val="bullet"/>
      <w:lvlText w:val="•"/>
      <w:lvlJc w:val="left"/>
      <w:pPr>
        <w:tabs>
          <w:tab w:val="num" w:pos="2569"/>
        </w:tabs>
        <w:ind w:left="2569" w:hanging="518"/>
      </w:pPr>
      <w:rPr>
        <w:color w:val="000000"/>
        <w:position w:val="0"/>
        <w:sz w:val="28"/>
        <w:szCs w:val="28"/>
        <w:rtl w:val="0"/>
      </w:rPr>
    </w:lvl>
    <w:lvl w:ilvl="5">
      <w:start w:val="1"/>
      <w:numFmt w:val="bullet"/>
      <w:lvlText w:val="•"/>
      <w:lvlJc w:val="left"/>
      <w:pPr>
        <w:tabs>
          <w:tab w:val="num" w:pos="3013"/>
        </w:tabs>
        <w:ind w:left="3013" w:hanging="518"/>
      </w:pPr>
      <w:rPr>
        <w:color w:val="000000"/>
        <w:position w:val="0"/>
        <w:sz w:val="28"/>
        <w:szCs w:val="28"/>
        <w:rtl w:val="0"/>
      </w:rPr>
    </w:lvl>
    <w:lvl w:ilvl="6">
      <w:start w:val="1"/>
      <w:numFmt w:val="bullet"/>
      <w:lvlText w:val="•"/>
      <w:lvlJc w:val="left"/>
      <w:pPr>
        <w:tabs>
          <w:tab w:val="num" w:pos="3457"/>
        </w:tabs>
        <w:ind w:left="3457" w:hanging="518"/>
      </w:pPr>
      <w:rPr>
        <w:color w:val="000000"/>
        <w:position w:val="0"/>
        <w:sz w:val="28"/>
        <w:szCs w:val="28"/>
        <w:rtl w:val="0"/>
      </w:rPr>
    </w:lvl>
    <w:lvl w:ilvl="7">
      <w:start w:val="1"/>
      <w:numFmt w:val="bullet"/>
      <w:lvlText w:val="•"/>
      <w:lvlJc w:val="left"/>
      <w:pPr>
        <w:tabs>
          <w:tab w:val="num" w:pos="3901"/>
        </w:tabs>
        <w:ind w:left="3901" w:hanging="518"/>
      </w:pPr>
      <w:rPr>
        <w:color w:val="000000"/>
        <w:position w:val="0"/>
        <w:sz w:val="28"/>
        <w:szCs w:val="28"/>
        <w:rtl w:val="0"/>
      </w:rPr>
    </w:lvl>
    <w:lvl w:ilvl="8">
      <w:start w:val="1"/>
      <w:numFmt w:val="bullet"/>
      <w:lvlText w:val="•"/>
      <w:lvlJc w:val="left"/>
      <w:pPr>
        <w:tabs>
          <w:tab w:val="num" w:pos="4344"/>
        </w:tabs>
        <w:ind w:left="4344" w:hanging="518"/>
      </w:pPr>
      <w:rPr>
        <w:color w:val="000000"/>
        <w:position w:val="0"/>
        <w:sz w:val="28"/>
        <w:szCs w:val="28"/>
        <w:rtl w:val="0"/>
      </w:rPr>
    </w:lvl>
  </w:abstractNum>
  <w:num w:numId="1">
    <w:abstractNumId w:val="16"/>
  </w:num>
  <w:num w:numId="2">
    <w:abstractNumId w:val="11"/>
  </w:num>
  <w:num w:numId="3">
    <w:abstractNumId w:val="2"/>
  </w:num>
  <w:num w:numId="4">
    <w:abstractNumId w:val="9"/>
  </w:num>
  <w:num w:numId="5">
    <w:abstractNumId w:val="0"/>
  </w:num>
  <w:num w:numId="6">
    <w:abstractNumId w:val="3"/>
  </w:num>
  <w:num w:numId="7">
    <w:abstractNumId w:val="7"/>
  </w:num>
  <w:num w:numId="8">
    <w:abstractNumId w:val="13"/>
  </w:num>
  <w:num w:numId="9">
    <w:abstractNumId w:val="15"/>
  </w:num>
  <w:num w:numId="10">
    <w:abstractNumId w:val="14"/>
  </w:num>
  <w:num w:numId="11">
    <w:abstractNumId w:val="5"/>
  </w:num>
  <w:num w:numId="12">
    <w:abstractNumId w:val="6"/>
  </w:num>
  <w:num w:numId="13">
    <w:abstractNumId w:val="4"/>
  </w:num>
  <w:num w:numId="14">
    <w:abstractNumId w:val="12"/>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CE1"/>
    <w:rsid w:val="000218D5"/>
    <w:rsid w:val="00082F64"/>
    <w:rsid w:val="000C50D1"/>
    <w:rsid w:val="000D6239"/>
    <w:rsid w:val="00104F0E"/>
    <w:rsid w:val="0012185A"/>
    <w:rsid w:val="00132ABC"/>
    <w:rsid w:val="00144D12"/>
    <w:rsid w:val="001700D8"/>
    <w:rsid w:val="001A65D8"/>
    <w:rsid w:val="001C1601"/>
    <w:rsid w:val="0020109F"/>
    <w:rsid w:val="00206E6B"/>
    <w:rsid w:val="00212A42"/>
    <w:rsid w:val="00251431"/>
    <w:rsid w:val="002A5E62"/>
    <w:rsid w:val="002A6D1E"/>
    <w:rsid w:val="002C422C"/>
    <w:rsid w:val="002E2135"/>
    <w:rsid w:val="00352B97"/>
    <w:rsid w:val="00370F6A"/>
    <w:rsid w:val="00377C27"/>
    <w:rsid w:val="003B2B44"/>
    <w:rsid w:val="003C214B"/>
    <w:rsid w:val="00436261"/>
    <w:rsid w:val="0044545F"/>
    <w:rsid w:val="004722C9"/>
    <w:rsid w:val="00476F70"/>
    <w:rsid w:val="0049347C"/>
    <w:rsid w:val="00497F8D"/>
    <w:rsid w:val="00513D68"/>
    <w:rsid w:val="00534FDB"/>
    <w:rsid w:val="00576A2C"/>
    <w:rsid w:val="005C73EF"/>
    <w:rsid w:val="005D4688"/>
    <w:rsid w:val="005D58A8"/>
    <w:rsid w:val="00627704"/>
    <w:rsid w:val="006558C1"/>
    <w:rsid w:val="0067123C"/>
    <w:rsid w:val="00692D91"/>
    <w:rsid w:val="006B4DB2"/>
    <w:rsid w:val="00721D2E"/>
    <w:rsid w:val="00725A26"/>
    <w:rsid w:val="00754ED9"/>
    <w:rsid w:val="007673CE"/>
    <w:rsid w:val="00786C4E"/>
    <w:rsid w:val="007B52C1"/>
    <w:rsid w:val="00812331"/>
    <w:rsid w:val="0083585E"/>
    <w:rsid w:val="00841624"/>
    <w:rsid w:val="00890DA1"/>
    <w:rsid w:val="008B4251"/>
    <w:rsid w:val="008D5CE1"/>
    <w:rsid w:val="00911D7D"/>
    <w:rsid w:val="00933725"/>
    <w:rsid w:val="00935021"/>
    <w:rsid w:val="00937FFA"/>
    <w:rsid w:val="009B360A"/>
    <w:rsid w:val="009B4E77"/>
    <w:rsid w:val="00A56926"/>
    <w:rsid w:val="00A72AF1"/>
    <w:rsid w:val="00AB2A4D"/>
    <w:rsid w:val="00AB59C1"/>
    <w:rsid w:val="00AC393F"/>
    <w:rsid w:val="00AC735A"/>
    <w:rsid w:val="00AE4E65"/>
    <w:rsid w:val="00AF3EA4"/>
    <w:rsid w:val="00B02552"/>
    <w:rsid w:val="00B437F5"/>
    <w:rsid w:val="00BC315A"/>
    <w:rsid w:val="00BD1111"/>
    <w:rsid w:val="00C3485F"/>
    <w:rsid w:val="00C81619"/>
    <w:rsid w:val="00C860DF"/>
    <w:rsid w:val="00C9512B"/>
    <w:rsid w:val="00CA7C47"/>
    <w:rsid w:val="00CE3B8B"/>
    <w:rsid w:val="00D069E4"/>
    <w:rsid w:val="00D3386E"/>
    <w:rsid w:val="00D63164"/>
    <w:rsid w:val="00DA47CE"/>
    <w:rsid w:val="00DB0354"/>
    <w:rsid w:val="00E30E36"/>
    <w:rsid w:val="00EC212A"/>
    <w:rsid w:val="00EF6EEC"/>
    <w:rsid w:val="00F1224B"/>
    <w:rsid w:val="00F66B48"/>
    <w:rsid w:val="00FB1D43"/>
    <w:rsid w:val="00FD78A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DF5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pPr>
      <w:outlineLvl w:val="0"/>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Header">
    <w:name w:val="header"/>
    <w:basedOn w:val="Normal"/>
    <w:link w:val="HeaderChar"/>
    <w:uiPriority w:val="99"/>
    <w:unhideWhenUsed/>
    <w:rsid w:val="00725A26"/>
    <w:pPr>
      <w:tabs>
        <w:tab w:val="center" w:pos="4680"/>
        <w:tab w:val="right" w:pos="9360"/>
      </w:tabs>
    </w:pPr>
  </w:style>
  <w:style w:type="character" w:customStyle="1" w:styleId="HeaderChar">
    <w:name w:val="Header Char"/>
    <w:basedOn w:val="DefaultParagraphFont"/>
    <w:link w:val="Header"/>
    <w:uiPriority w:val="99"/>
    <w:rsid w:val="00725A26"/>
    <w:rPr>
      <w:sz w:val="24"/>
      <w:szCs w:val="24"/>
    </w:rPr>
  </w:style>
  <w:style w:type="paragraph" w:styleId="Footer">
    <w:name w:val="footer"/>
    <w:basedOn w:val="Normal"/>
    <w:link w:val="FooterChar"/>
    <w:uiPriority w:val="99"/>
    <w:unhideWhenUsed/>
    <w:rsid w:val="00725A26"/>
    <w:pPr>
      <w:tabs>
        <w:tab w:val="center" w:pos="4680"/>
        <w:tab w:val="right" w:pos="9360"/>
      </w:tabs>
    </w:pPr>
  </w:style>
  <w:style w:type="character" w:customStyle="1" w:styleId="FooterChar">
    <w:name w:val="Footer Char"/>
    <w:basedOn w:val="DefaultParagraphFont"/>
    <w:link w:val="Footer"/>
    <w:uiPriority w:val="99"/>
    <w:rsid w:val="00725A26"/>
    <w:rPr>
      <w:sz w:val="24"/>
      <w:szCs w:val="24"/>
    </w:rPr>
  </w:style>
  <w:style w:type="character" w:styleId="FollowedHyperlink">
    <w:name w:val="FollowedHyperlink"/>
    <w:basedOn w:val="DefaultParagraphFont"/>
    <w:uiPriority w:val="99"/>
    <w:semiHidden/>
    <w:unhideWhenUsed/>
    <w:rsid w:val="009350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Safe Haven Counseling and Consulting</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noelle naiden</cp:lastModifiedBy>
  <cp:revision>3</cp:revision>
  <cp:lastPrinted>2017-09-12T21:28:00Z</cp:lastPrinted>
  <dcterms:created xsi:type="dcterms:W3CDTF">2017-09-12T21:39:00Z</dcterms:created>
  <dcterms:modified xsi:type="dcterms:W3CDTF">2017-09-20T22:00:00Z</dcterms:modified>
</cp:coreProperties>
</file>